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783" w:rsidRPr="004C5A45" w:rsidRDefault="00851F9C"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CEYLANPINAR</w:t>
      </w:r>
      <w:r w:rsidR="00E77783" w:rsidRPr="004C5A45">
        <w:rPr>
          <w:rFonts w:ascii="Times New Roman" w:hAnsi="Times New Roman" w:cs="Times New Roman"/>
          <w:b/>
          <w:sz w:val="24"/>
          <w:szCs w:val="24"/>
        </w:rPr>
        <w:t xml:space="preserve"> TARIM İŞLETMESİ MÜDÜRLÜĞÜ İHTİYACI OLAN</w:t>
      </w:r>
    </w:p>
    <w:p w:rsidR="00A1440F" w:rsidRDefault="007948D9" w:rsidP="00147553">
      <w:pPr>
        <w:spacing w:after="60"/>
        <w:jc w:val="center"/>
        <w:rPr>
          <w:rFonts w:ascii="Times New Roman" w:hAnsi="Times New Roman" w:cs="Times New Roman"/>
          <w:b/>
          <w:sz w:val="24"/>
          <w:szCs w:val="24"/>
        </w:rPr>
      </w:pPr>
      <w:r>
        <w:rPr>
          <w:rFonts w:ascii="Times New Roman" w:eastAsia="Times New Roman" w:hAnsi="Times New Roman" w:cs="Times New Roman"/>
          <w:b/>
          <w:sz w:val="24"/>
          <w:szCs w:val="24"/>
          <w:lang w:eastAsia="tr-TR"/>
        </w:rPr>
        <w:t xml:space="preserve"> </w:t>
      </w:r>
      <w:r w:rsidR="00A21509">
        <w:rPr>
          <w:rFonts w:ascii="Times New Roman" w:eastAsia="Times New Roman" w:hAnsi="Times New Roman" w:cs="Times New Roman"/>
          <w:b/>
          <w:sz w:val="24"/>
          <w:szCs w:val="24"/>
          <w:lang w:eastAsia="tr-TR"/>
        </w:rPr>
        <w:t xml:space="preserve"> AYÇİÇEĞİ TOHUMU</w:t>
      </w:r>
      <w:r w:rsidR="006227FD" w:rsidRPr="004C5A45">
        <w:rPr>
          <w:rFonts w:ascii="Times New Roman" w:eastAsia="Times New Roman" w:hAnsi="Times New Roman" w:cs="Times New Roman"/>
          <w:b/>
          <w:sz w:val="24"/>
          <w:szCs w:val="24"/>
          <w:lang w:eastAsia="tr-TR"/>
        </w:rPr>
        <w:t xml:space="preserve"> ALIMI</w:t>
      </w:r>
      <w:r w:rsidR="008E5892">
        <w:rPr>
          <w:rFonts w:ascii="Times New Roman" w:hAnsi="Times New Roman" w:cs="Times New Roman"/>
          <w:b/>
          <w:sz w:val="24"/>
          <w:szCs w:val="24"/>
        </w:rPr>
        <w:t xml:space="preserve"> </w:t>
      </w:r>
    </w:p>
    <w:p w:rsidR="00E77783" w:rsidRPr="004C5A45" w:rsidRDefault="00E77783" w:rsidP="00147553">
      <w:pPr>
        <w:spacing w:after="60"/>
        <w:jc w:val="center"/>
        <w:rPr>
          <w:rFonts w:ascii="Times New Roman" w:hAnsi="Times New Roman" w:cs="Times New Roman"/>
          <w:b/>
          <w:sz w:val="24"/>
          <w:szCs w:val="24"/>
        </w:rPr>
      </w:pPr>
      <w:r w:rsidRPr="004C5A45">
        <w:rPr>
          <w:rFonts w:ascii="Times New Roman" w:hAnsi="Times New Roman" w:cs="Times New Roman"/>
          <w:b/>
          <w:sz w:val="24"/>
          <w:szCs w:val="24"/>
        </w:rPr>
        <w:t>SÖZLEŞME</w:t>
      </w:r>
      <w:r w:rsidR="00DB310B">
        <w:rPr>
          <w:rFonts w:ascii="Times New Roman" w:hAnsi="Times New Roman" w:cs="Times New Roman"/>
          <w:b/>
          <w:sz w:val="24"/>
          <w:szCs w:val="24"/>
        </w:rPr>
        <w:t xml:space="preserve"> TASARISI</w:t>
      </w:r>
      <w:r w:rsidR="007058CB">
        <w:rPr>
          <w:rFonts w:ascii="Times New Roman" w:hAnsi="Times New Roman" w:cs="Times New Roman"/>
          <w:b/>
          <w:sz w:val="24"/>
          <w:szCs w:val="24"/>
        </w:rPr>
        <w:t>DIR</w:t>
      </w:r>
    </w:p>
    <w:p w:rsidR="00E01B27" w:rsidRPr="004C5A45" w:rsidRDefault="00E01B27" w:rsidP="00147553">
      <w:pPr>
        <w:spacing w:after="60"/>
        <w:jc w:val="both"/>
        <w:rPr>
          <w:rFonts w:ascii="Times New Roman" w:hAnsi="Times New Roman" w:cs="Times New Roman"/>
          <w:sz w:val="24"/>
          <w:szCs w:val="24"/>
        </w:rPr>
      </w:pPr>
    </w:p>
    <w:p w:rsidR="00E77783" w:rsidRPr="004C5A45" w:rsidRDefault="0046053A"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rPr>
        <w:t xml:space="preserve">İKN: </w:t>
      </w:r>
      <w:r w:rsidR="00D13250">
        <w:rPr>
          <w:rFonts w:ascii="Times New Roman" w:hAnsi="Times New Roman" w:cs="Times New Roman"/>
          <w:b/>
          <w:sz w:val="24"/>
          <w:szCs w:val="24"/>
        </w:rPr>
        <w:t>2026/551975</w:t>
      </w:r>
      <w:bookmarkStart w:id="0" w:name="_GoBack"/>
      <w:bookmarkEnd w:id="0"/>
    </w:p>
    <w:p w:rsidR="00E77783" w:rsidRPr="004C5A45" w:rsidRDefault="0046053A" w:rsidP="00147553">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E13B2" w:rsidRPr="004C5A45">
        <w:rPr>
          <w:rFonts w:ascii="Times New Roman" w:hAnsi="Times New Roman" w:cs="Times New Roman"/>
          <w:b/>
          <w:sz w:val="24"/>
          <w:szCs w:val="24"/>
          <w:u w:val="single"/>
        </w:rPr>
        <w:t>MADDE 1 - SÖZLEŞMENİN TARAFLARI</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Bu Sözleşme, bir tarafta Tarım İşletmeleri Genel Müdürlüğü “TİGEM” </w:t>
      </w:r>
      <w:r w:rsidR="00851F9C" w:rsidRPr="004C5A45">
        <w:rPr>
          <w:rFonts w:ascii="Times New Roman" w:hAnsi="Times New Roman" w:cs="Times New Roman"/>
          <w:sz w:val="24"/>
          <w:szCs w:val="24"/>
        </w:rPr>
        <w:t xml:space="preserve">Ceylanpınar </w:t>
      </w:r>
      <w:r w:rsidR="00E77783" w:rsidRPr="004C5A45">
        <w:rPr>
          <w:rFonts w:ascii="Times New Roman" w:hAnsi="Times New Roman" w:cs="Times New Roman"/>
          <w:sz w:val="24"/>
          <w:szCs w:val="24"/>
        </w:rPr>
        <w:t>Tarım İşletmesi Müdürlüğü (bundan sonra İdare/İşletme olarak</w:t>
      </w:r>
      <w:r w:rsidR="008E5892">
        <w:rPr>
          <w:rFonts w:ascii="Times New Roman" w:hAnsi="Times New Roman" w:cs="Times New Roman"/>
          <w:sz w:val="24"/>
          <w:szCs w:val="24"/>
        </w:rPr>
        <w:t xml:space="preserve"> anılacaktır) ile diğer tarafta </w:t>
      </w:r>
      <w:proofErr w:type="gramStart"/>
      <w:r w:rsidR="008E5892">
        <w:rPr>
          <w:rFonts w:ascii="Times New Roman" w:hAnsi="Times New Roman" w:cs="Times New Roman"/>
          <w:sz w:val="24"/>
          <w:szCs w:val="24"/>
        </w:rPr>
        <w:t>…………………</w:t>
      </w:r>
      <w:proofErr w:type="gramEnd"/>
      <w:r w:rsidR="00E77783" w:rsidRPr="004C5A45">
        <w:rPr>
          <w:rFonts w:ascii="Times New Roman" w:hAnsi="Times New Roman" w:cs="Times New Roman"/>
          <w:sz w:val="24"/>
          <w:szCs w:val="24"/>
        </w:rPr>
        <w:t xml:space="preserve"> (bundan sonra Yüklenici olarak anılacaktır) arasında aşağıda yazılı şartlar </w:t>
      </w:r>
      <w:proofErr w:type="gramStart"/>
      <w:r w:rsidR="00E77783" w:rsidRPr="004C5A45">
        <w:rPr>
          <w:rFonts w:ascii="Times New Roman" w:hAnsi="Times New Roman" w:cs="Times New Roman"/>
          <w:sz w:val="24"/>
          <w:szCs w:val="24"/>
        </w:rPr>
        <w:t>dahilinde</w:t>
      </w:r>
      <w:proofErr w:type="gramEnd"/>
      <w:r w:rsidR="00E77783" w:rsidRPr="004C5A45">
        <w:rPr>
          <w:rFonts w:ascii="Times New Roman" w:hAnsi="Times New Roman" w:cs="Times New Roman"/>
          <w:sz w:val="24"/>
          <w:szCs w:val="24"/>
        </w:rPr>
        <w:t xml:space="preserve"> akdedilmiştir. </w:t>
      </w:r>
    </w:p>
    <w:p w:rsidR="00851F9C" w:rsidRPr="004C5A45" w:rsidRDefault="0046053A" w:rsidP="00851F9C">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851F9C" w:rsidRPr="004C5A45">
        <w:rPr>
          <w:rFonts w:ascii="Times New Roman" w:hAnsi="Times New Roman" w:cs="Times New Roman"/>
          <w:b/>
          <w:sz w:val="24"/>
          <w:szCs w:val="24"/>
          <w:u w:val="single"/>
        </w:rPr>
        <w:t xml:space="preserve">MADDE 2 - TARAFLARA İLİŞKİN BİLGİLER </w:t>
      </w:r>
    </w:p>
    <w:p w:rsidR="00851F9C" w:rsidRPr="004C5A45" w:rsidRDefault="00851F9C" w:rsidP="007765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00851F9C" w:rsidRPr="004C5A45" w:rsidRDefault="00851F9C" w:rsidP="0008159D">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00532E32" w:rsidRPr="004C5A45">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00E01B27" w:rsidRPr="004C5A45">
        <w:rPr>
          <w:rFonts w:ascii="Times New Roman" w:hAnsi="Times New Roman" w:cs="Times New Roman"/>
          <w:sz w:val="24"/>
          <w:szCs w:val="24"/>
        </w:rPr>
        <w:t xml:space="preserve">şletmesi Müdürlüğü - </w:t>
      </w:r>
      <w:r w:rsidR="00532E32" w:rsidRPr="004C5A45">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00851F9C" w:rsidRPr="004C5A45" w:rsidRDefault="00851F9C" w:rsidP="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00851F9C" w:rsidRPr="004C5A45" w:rsidRDefault="00851F9C" w:rsidP="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r:id="rId8" w:history="1">
        <w:r w:rsidRPr="004C5A45">
          <w:rPr>
            <w:rStyle w:val="Kpr"/>
            <w:rFonts w:ascii="Times New Roman" w:hAnsi="Times New Roman" w:cs="Times New Roman"/>
            <w:color w:val="000000" w:themeColor="text1"/>
            <w:sz w:val="24"/>
            <w:szCs w:val="24"/>
            <w:u w:val="none"/>
          </w:rPr>
          <w:t>ceylanpinar.tic@tigem.gov.tr</w:t>
        </w:r>
      </w:hyperlink>
    </w:p>
    <w:p w:rsidR="0077659C" w:rsidRPr="00904784" w:rsidRDefault="0077659C" w:rsidP="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0077659C" w:rsidRPr="00FC2589" w:rsidRDefault="0077659C" w:rsidP="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0077659C" w:rsidRPr="00904784"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0077659C" w:rsidRPr="00523DB8" w:rsidRDefault="0077659C" w:rsidP="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0005250B" w:rsidRPr="004C5A45" w:rsidRDefault="0046053A" w:rsidP="0077659C">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2.3.</w:t>
      </w:r>
      <w:r w:rsidR="0005250B" w:rsidRPr="004C5A45">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05250B" w:rsidRPr="004C5A45" w:rsidRDefault="00851F9C" w:rsidP="0005250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05250B" w:rsidRPr="004C5A45">
        <w:rPr>
          <w:rFonts w:ascii="Times New Roman" w:hAnsi="Times New Roman" w:cs="Times New Roman"/>
          <w:b/>
          <w:sz w:val="24"/>
          <w:szCs w:val="24"/>
        </w:rPr>
        <w:t>2.4</w:t>
      </w:r>
      <w:r w:rsidR="0005250B" w:rsidRPr="004C5A45">
        <w:rPr>
          <w:rFonts w:ascii="Times New Roman" w:hAnsi="Times New Roman" w:cs="Times New Roman"/>
          <w:sz w:val="24"/>
          <w:szCs w:val="24"/>
        </w:rPr>
        <w:t xml:space="preserve"> Tebligatlar İdari şartnamenin “Bildirim ve Tebligat Esasları” başlıklı altıncı maddesi çerçevesinde yapılır.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3- SÖZLEŞMENİN KONUSU:</w:t>
      </w:r>
    </w:p>
    <w:p w:rsidR="00851F9C" w:rsidRDefault="0046053A" w:rsidP="00851F9C">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Sözleşmenin konus</w:t>
      </w:r>
      <w:r w:rsidR="007948D9">
        <w:rPr>
          <w:rFonts w:ascii="Times New Roman" w:hAnsi="Times New Roman" w:cs="Times New Roman"/>
          <w:sz w:val="24"/>
          <w:szCs w:val="24"/>
        </w:rPr>
        <w:t>u;</w:t>
      </w:r>
      <w:r w:rsidR="00A21509">
        <w:rPr>
          <w:rFonts w:ascii="Times New Roman" w:hAnsi="Times New Roman" w:cs="Times New Roman"/>
          <w:sz w:val="24"/>
          <w:szCs w:val="24"/>
        </w:rPr>
        <w:t xml:space="preserve"> Ayçiçeği Tohumu Alımı</w:t>
      </w:r>
      <w:r w:rsidR="00745428">
        <w:rPr>
          <w:rFonts w:ascii="Times New Roman" w:hAnsi="Times New Roman" w:cs="Times New Roman"/>
          <w:sz w:val="24"/>
          <w:szCs w:val="24"/>
        </w:rPr>
        <w:t>dır</w:t>
      </w:r>
    </w:p>
    <w:p w:rsidR="00C2568F" w:rsidRPr="004C5A45" w:rsidRDefault="00C2568F" w:rsidP="00851F9C">
      <w:pPr>
        <w:spacing w:after="60"/>
        <w:jc w:val="both"/>
        <w:rPr>
          <w:rFonts w:ascii="Times New Roman" w:hAnsi="Times New Roman" w:cs="Times New Roman"/>
          <w:sz w:val="24"/>
          <w:szCs w:val="24"/>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4764"/>
        <w:gridCol w:w="1276"/>
        <w:gridCol w:w="1525"/>
        <w:gridCol w:w="2019"/>
      </w:tblGrid>
      <w:tr w:rsidR="0081505C" w:rsidRPr="006227FD" w:rsidTr="004F779D">
        <w:trPr>
          <w:trHeight w:val="445"/>
        </w:trPr>
        <w:tc>
          <w:tcPr>
            <w:tcW w:w="906" w:type="dxa"/>
            <w:tcBorders>
              <w:bottom w:val="single" w:sz="4" w:space="0" w:color="auto"/>
            </w:tcBorders>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K</w:t>
            </w:r>
            <w:r>
              <w:rPr>
                <w:rFonts w:ascii="Times New Roman" w:eastAsia="Times New Roman" w:hAnsi="Times New Roman" w:cs="Times New Roman"/>
                <w:b/>
                <w:sz w:val="24"/>
                <w:szCs w:val="24"/>
                <w:lang w:eastAsia="tr-TR"/>
              </w:rPr>
              <w:t>ısım</w:t>
            </w:r>
            <w:r w:rsidRPr="006227FD">
              <w:rPr>
                <w:rFonts w:ascii="Times New Roman" w:eastAsia="Times New Roman" w:hAnsi="Times New Roman" w:cs="Times New Roman"/>
                <w:b/>
                <w:sz w:val="24"/>
                <w:szCs w:val="24"/>
                <w:lang w:eastAsia="tr-TR"/>
              </w:rPr>
              <w:t xml:space="preserve"> No</w:t>
            </w:r>
          </w:p>
        </w:tc>
        <w:tc>
          <w:tcPr>
            <w:tcW w:w="4764" w:type="dxa"/>
            <w:tcBorders>
              <w:bottom w:val="single" w:sz="4" w:space="0" w:color="auto"/>
            </w:tcBorders>
            <w:vAlign w:val="center"/>
          </w:tcPr>
          <w:p w:rsidR="0081505C" w:rsidRPr="006227FD" w:rsidRDefault="0081505C" w:rsidP="004F779D">
            <w:pPr>
              <w:spacing w:after="0" w:line="240" w:lineRule="auto"/>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Ürün Çeşidi</w:t>
            </w:r>
          </w:p>
        </w:tc>
        <w:tc>
          <w:tcPr>
            <w:tcW w:w="1276"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sidRPr="006227FD">
              <w:rPr>
                <w:rFonts w:ascii="Times New Roman" w:eastAsia="Times New Roman" w:hAnsi="Times New Roman" w:cs="Times New Roman"/>
                <w:b/>
                <w:sz w:val="24"/>
                <w:szCs w:val="24"/>
                <w:lang w:eastAsia="tr-TR"/>
              </w:rPr>
              <w:t>Miktarı</w:t>
            </w:r>
            <w:r>
              <w:rPr>
                <w:rFonts w:ascii="Times New Roman" w:eastAsia="Times New Roman" w:hAnsi="Times New Roman" w:cs="Times New Roman"/>
                <w:b/>
                <w:sz w:val="24"/>
                <w:szCs w:val="24"/>
                <w:lang w:eastAsia="tr-TR"/>
              </w:rPr>
              <w:t xml:space="preserve"> (Torba)</w:t>
            </w:r>
          </w:p>
        </w:tc>
        <w:tc>
          <w:tcPr>
            <w:tcW w:w="1525"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Birim Fiyatı (TL)</w:t>
            </w:r>
          </w:p>
        </w:tc>
        <w:tc>
          <w:tcPr>
            <w:tcW w:w="2019" w:type="dxa"/>
            <w:vAlign w:val="center"/>
          </w:tcPr>
          <w:p w:rsidR="0081505C" w:rsidRPr="006227FD" w:rsidRDefault="0081505C"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Tutarı (TL)</w:t>
            </w:r>
          </w:p>
        </w:tc>
      </w:tr>
      <w:tr w:rsidR="0081505C" w:rsidRPr="006227FD" w:rsidTr="004F779D">
        <w:trPr>
          <w:trHeight w:val="489"/>
        </w:trPr>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81505C" w:rsidRPr="006227FD" w:rsidRDefault="0081505C" w:rsidP="004F779D">
            <w:pPr>
              <w:spacing w:after="0" w:line="240" w:lineRule="auto"/>
              <w:jc w:val="center"/>
              <w:rPr>
                <w:rFonts w:ascii="Times New Roman" w:eastAsia="Times New Roman" w:hAnsi="Times New Roman" w:cs="Times New Roman"/>
                <w:sz w:val="24"/>
                <w:szCs w:val="24"/>
                <w:lang w:eastAsia="tr-TR"/>
              </w:rPr>
            </w:pPr>
            <w:r w:rsidRPr="006227FD">
              <w:rPr>
                <w:rFonts w:ascii="Times New Roman" w:eastAsia="Times New Roman" w:hAnsi="Times New Roman" w:cs="Times New Roman"/>
                <w:sz w:val="24"/>
                <w:szCs w:val="24"/>
                <w:lang w:eastAsia="tr-TR"/>
              </w:rPr>
              <w:t>1</w:t>
            </w:r>
          </w:p>
        </w:tc>
        <w:tc>
          <w:tcPr>
            <w:tcW w:w="4764" w:type="dxa"/>
            <w:tcBorders>
              <w:top w:val="single" w:sz="4" w:space="0" w:color="auto"/>
              <w:left w:val="nil"/>
              <w:bottom w:val="single" w:sz="4" w:space="0" w:color="auto"/>
              <w:right w:val="single" w:sz="4" w:space="0" w:color="auto"/>
            </w:tcBorders>
            <w:shd w:val="clear" w:color="auto" w:fill="auto"/>
            <w:vAlign w:val="center"/>
          </w:tcPr>
          <w:p w:rsidR="0081505C" w:rsidRPr="00CD0E28" w:rsidRDefault="0081505C" w:rsidP="007948D9">
            <w:pPr>
              <w:autoSpaceDE w:val="0"/>
              <w:autoSpaceDN w:val="0"/>
              <w:adjustRightInd w:val="0"/>
              <w:spacing w:after="0" w:line="240" w:lineRule="auto"/>
              <w:rPr>
                <w:rFonts w:ascii="Tahoma" w:hAnsi="Tahoma" w:cs="Tahoma"/>
                <w:sz w:val="24"/>
                <w:szCs w:val="24"/>
              </w:rPr>
            </w:pPr>
            <w:r>
              <w:rPr>
                <w:rFonts w:ascii="Tahoma" w:hAnsi="Tahoma" w:cs="Tahoma"/>
                <w:sz w:val="24"/>
                <w:szCs w:val="24"/>
              </w:rPr>
              <w:t>Ayçiçek Tohumu P</w:t>
            </w:r>
            <w:r w:rsidR="007948D9">
              <w:rPr>
                <w:rFonts w:ascii="Tahoma" w:hAnsi="Tahoma" w:cs="Tahoma"/>
                <w:sz w:val="24"/>
                <w:szCs w:val="24"/>
              </w:rPr>
              <w:t xml:space="preserve"> 64 LP</w:t>
            </w:r>
            <w:r w:rsidRPr="00CD0E28">
              <w:rPr>
                <w:rFonts w:ascii="Tahoma" w:hAnsi="Tahoma" w:cs="Tahoma"/>
                <w:sz w:val="24"/>
                <w:szCs w:val="24"/>
              </w:rPr>
              <w:t xml:space="preserve"> 169</w:t>
            </w:r>
            <w:r>
              <w:rPr>
                <w:rFonts w:ascii="Tahoma" w:hAnsi="Tahoma" w:cs="Tahoma"/>
                <w:sz w:val="24"/>
                <w:szCs w:val="24"/>
              </w:rPr>
              <w:t>-</w:t>
            </w:r>
            <w:r w:rsidR="00CE1D53">
              <w:rPr>
                <w:rFonts w:ascii="Tahoma" w:hAnsi="Tahoma" w:cs="Tahoma"/>
                <w:sz w:val="24"/>
                <w:szCs w:val="24"/>
              </w:rPr>
              <w:t xml:space="preserve"> 6.500</w:t>
            </w:r>
            <w:r>
              <w:rPr>
                <w:rFonts w:ascii="Tahoma" w:hAnsi="Tahoma" w:cs="Tahoma"/>
                <w:sz w:val="24"/>
                <w:szCs w:val="24"/>
              </w:rPr>
              <w:t xml:space="preserve"> K</w:t>
            </w:r>
            <w:r w:rsidRPr="00CD0E28">
              <w:rPr>
                <w:rFonts w:ascii="Tahoma" w:hAnsi="Tahoma" w:cs="Tahoma"/>
                <w:sz w:val="24"/>
                <w:szCs w:val="24"/>
              </w:rPr>
              <w:t>g</w:t>
            </w:r>
          </w:p>
        </w:tc>
        <w:tc>
          <w:tcPr>
            <w:tcW w:w="1276" w:type="dxa"/>
            <w:vAlign w:val="center"/>
          </w:tcPr>
          <w:p w:rsidR="0081505C" w:rsidRPr="006227FD" w:rsidRDefault="00CE1D53" w:rsidP="004F779D">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r w:rsidR="0081505C" w:rsidRPr="006227FD" w:rsidTr="004F779D">
        <w:trPr>
          <w:trHeight w:val="489"/>
        </w:trPr>
        <w:tc>
          <w:tcPr>
            <w:tcW w:w="56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505C" w:rsidRPr="0081505C" w:rsidRDefault="0081505C" w:rsidP="004F779D">
            <w:pPr>
              <w:spacing w:after="0" w:line="240" w:lineRule="auto"/>
              <w:jc w:val="center"/>
              <w:rPr>
                <w:rFonts w:ascii="Times New Roman" w:eastAsia="Times New Roman" w:hAnsi="Times New Roman" w:cs="Times New Roman"/>
                <w:b/>
                <w:sz w:val="24"/>
                <w:szCs w:val="24"/>
                <w:lang w:eastAsia="tr-TR"/>
              </w:rPr>
            </w:pPr>
            <w:r w:rsidRPr="0081505C">
              <w:rPr>
                <w:rFonts w:ascii="Times New Roman" w:eastAsia="Times New Roman" w:hAnsi="Times New Roman" w:cs="Times New Roman"/>
                <w:b/>
                <w:sz w:val="24"/>
                <w:szCs w:val="24"/>
                <w:lang w:eastAsia="tr-TR"/>
              </w:rPr>
              <w:t>Toplam</w:t>
            </w:r>
          </w:p>
        </w:tc>
        <w:tc>
          <w:tcPr>
            <w:tcW w:w="1276" w:type="dxa"/>
            <w:vAlign w:val="center"/>
          </w:tcPr>
          <w:p w:rsidR="0081505C" w:rsidRPr="0081505C" w:rsidRDefault="00CE1D53" w:rsidP="004F779D">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650</w:t>
            </w:r>
          </w:p>
        </w:tc>
        <w:tc>
          <w:tcPr>
            <w:tcW w:w="1525"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c>
          <w:tcPr>
            <w:tcW w:w="2019" w:type="dxa"/>
            <w:vAlign w:val="center"/>
          </w:tcPr>
          <w:p w:rsidR="0081505C" w:rsidRDefault="0081505C" w:rsidP="004F779D">
            <w:pPr>
              <w:spacing w:after="0" w:line="240" w:lineRule="auto"/>
              <w:jc w:val="center"/>
              <w:rPr>
                <w:rFonts w:ascii="Times New Roman" w:eastAsia="Times New Roman" w:hAnsi="Times New Roman" w:cs="Times New Roman"/>
                <w:sz w:val="24"/>
                <w:szCs w:val="24"/>
                <w:lang w:eastAsia="tr-TR"/>
              </w:rPr>
            </w:pPr>
          </w:p>
        </w:tc>
      </w:tr>
    </w:tbl>
    <w:p w:rsidR="00DD2F3F" w:rsidRDefault="0046053A" w:rsidP="00E16698">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DD2F3F" w:rsidRDefault="00DD2F3F" w:rsidP="00E16698">
      <w:pPr>
        <w:spacing w:before="160" w:after="60"/>
        <w:jc w:val="both"/>
        <w:rPr>
          <w:rFonts w:ascii="Times New Roman" w:hAnsi="Times New Roman" w:cs="Times New Roman"/>
          <w:b/>
          <w:sz w:val="24"/>
          <w:szCs w:val="24"/>
        </w:rPr>
      </w:pPr>
    </w:p>
    <w:p w:rsidR="00E77783" w:rsidRPr="004C5A45" w:rsidRDefault="00E77783" w:rsidP="00DD2F3F">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00E77783" w:rsidRPr="004C5A45" w:rsidRDefault="0046053A" w:rsidP="0071706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a) Sözleşmeye ait Kat’i Teminat Tutarı</w:t>
      </w:r>
      <w:r w:rsidR="00FE4F32" w:rsidRPr="004C5A45">
        <w:rPr>
          <w:rFonts w:ascii="Times New Roman" w:hAnsi="Times New Roman" w:cs="Times New Roman"/>
          <w:sz w:val="24"/>
          <w:szCs w:val="24"/>
        </w:rPr>
        <w:tab/>
      </w:r>
      <w:r w:rsidR="00851F9C" w:rsidRPr="004C5A45">
        <w:rPr>
          <w:rFonts w:ascii="Times New Roman" w:hAnsi="Times New Roman" w:cs="Times New Roman"/>
          <w:sz w:val="24"/>
          <w:szCs w:val="24"/>
        </w:rPr>
        <w:t>%</w:t>
      </w:r>
      <w:r w:rsidR="006227FD" w:rsidRPr="004C5A45">
        <w:rPr>
          <w:rFonts w:ascii="Times New Roman" w:hAnsi="Times New Roman" w:cs="Times New Roman"/>
          <w:sz w:val="24"/>
          <w:szCs w:val="24"/>
        </w:rPr>
        <w:t xml:space="preserve"> 6</w:t>
      </w:r>
      <w:r w:rsidR="0008159D">
        <w:rPr>
          <w:rFonts w:ascii="Times New Roman" w:hAnsi="Times New Roman" w:cs="Times New Roman"/>
          <w:sz w:val="24"/>
          <w:szCs w:val="24"/>
        </w:rPr>
        <w:tab/>
        <w:t xml:space="preserve">: </w:t>
      </w:r>
      <w:proofErr w:type="gramStart"/>
      <w:r w:rsidR="005278CD">
        <w:rPr>
          <w:rFonts w:ascii="Times New Roman" w:hAnsi="Times New Roman" w:cs="Times New Roman"/>
          <w:sz w:val="24"/>
          <w:szCs w:val="24"/>
        </w:rPr>
        <w:t>…………….</w:t>
      </w:r>
      <w:proofErr w:type="gramEnd"/>
      <w:r w:rsidR="00173826" w:rsidRPr="004C5A45">
        <w:rPr>
          <w:rFonts w:ascii="Times New Roman" w:hAnsi="Times New Roman" w:cs="Times New Roman"/>
          <w:sz w:val="24"/>
          <w:szCs w:val="24"/>
        </w:rPr>
        <w:t xml:space="preserve"> TL’</w:t>
      </w:r>
      <w:r w:rsidR="00E77783" w:rsidRPr="004C5A45">
        <w:rPr>
          <w:rFonts w:ascii="Times New Roman" w:hAnsi="Times New Roman" w:cs="Times New Roman"/>
          <w:sz w:val="24"/>
          <w:szCs w:val="24"/>
        </w:rPr>
        <w:t>dir</w:t>
      </w:r>
    </w:p>
    <w:p w:rsidR="00B126C6" w:rsidRDefault="0046053A" w:rsidP="00B126C6">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00D4035D" w:rsidRPr="004C5A45">
        <w:rPr>
          <w:rFonts w:ascii="Times New Roman" w:hAnsi="Times New Roman" w:cs="Times New Roman"/>
          <w:sz w:val="24"/>
          <w:szCs w:val="24"/>
        </w:rPr>
        <w:t>) Teminat ile ilgili diğer hususlar ve teminatın iade edilmesine ilişkin düzenlemeler idari şartnamede yer almakta olup aynen geçerlidir.</w:t>
      </w:r>
    </w:p>
    <w:p w:rsidR="00B126C6" w:rsidRDefault="00717066" w:rsidP="00B126C6">
      <w:pPr>
        <w:tabs>
          <w:tab w:val="left" w:pos="709"/>
          <w:tab w:val="left" w:pos="4536"/>
        </w:tabs>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00E77783" w:rsidRPr="004C5A45" w:rsidRDefault="00B126C6" w:rsidP="00B126C6">
      <w:pPr>
        <w:tabs>
          <w:tab w:val="left" w:pos="709"/>
          <w:tab w:val="left" w:pos="4536"/>
        </w:tabs>
        <w:spacing w:after="60"/>
        <w:jc w:val="both"/>
        <w:rPr>
          <w:rFonts w:ascii="Times New Roman" w:hAnsi="Times New Roman" w:cs="Times New Roman"/>
          <w:sz w:val="24"/>
          <w:szCs w:val="24"/>
          <w:u w:val="single"/>
        </w:rPr>
      </w:pPr>
      <w:r>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5- FİYAT VE SÖZLEŞME TUTARI</w:t>
      </w:r>
      <w:r w:rsidR="00E77783" w:rsidRPr="004C5A45">
        <w:rPr>
          <w:rFonts w:ascii="Times New Roman" w:hAnsi="Times New Roman" w:cs="Times New Roman"/>
          <w:sz w:val="24"/>
          <w:szCs w:val="24"/>
          <w:u w:val="single"/>
        </w:rPr>
        <w:t>:</w:t>
      </w:r>
    </w:p>
    <w:p w:rsidR="0005250B" w:rsidRPr="004C5A45" w:rsidRDefault="00717066" w:rsidP="0005250B">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05250B" w:rsidRPr="004C5A45">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proofErr w:type="gramStart"/>
      <w:r w:rsidR="005278CD">
        <w:rPr>
          <w:rFonts w:ascii="Times New Roman" w:hAnsi="Times New Roman" w:cs="Times New Roman"/>
          <w:b/>
          <w:sz w:val="24"/>
          <w:szCs w:val="24"/>
        </w:rPr>
        <w:t>………………….</w:t>
      </w:r>
      <w:proofErr w:type="gramEnd"/>
      <w:r w:rsidR="007C1FCE">
        <w:rPr>
          <w:rFonts w:ascii="Times New Roman" w:hAnsi="Times New Roman" w:cs="Times New Roman"/>
          <w:b/>
          <w:sz w:val="24"/>
          <w:szCs w:val="24"/>
        </w:rPr>
        <w:t xml:space="preserve"> </w:t>
      </w:r>
      <w:r w:rsidR="003861ED" w:rsidRPr="003861ED">
        <w:rPr>
          <w:rFonts w:ascii="Times New Roman" w:hAnsi="Times New Roman" w:cs="Times New Roman"/>
          <w:b/>
          <w:sz w:val="24"/>
          <w:szCs w:val="24"/>
        </w:rPr>
        <w:t xml:space="preserve">TL (yazıyla) </w:t>
      </w:r>
      <w:proofErr w:type="gramStart"/>
      <w:r w:rsidR="005278CD">
        <w:rPr>
          <w:rFonts w:ascii="Times New Roman" w:hAnsi="Times New Roman" w:cs="Times New Roman"/>
          <w:b/>
          <w:sz w:val="24"/>
          <w:szCs w:val="24"/>
        </w:rPr>
        <w:t>…………………………</w:t>
      </w:r>
      <w:proofErr w:type="gramEnd"/>
      <w:r w:rsidR="003861ED" w:rsidRPr="003861ED">
        <w:rPr>
          <w:rFonts w:ascii="Times New Roman" w:hAnsi="Times New Roman" w:cs="Times New Roman"/>
          <w:b/>
          <w:sz w:val="24"/>
          <w:szCs w:val="24"/>
        </w:rPr>
        <w:t xml:space="preserve"> Türk Lirası</w:t>
      </w:r>
      <w:r w:rsidR="003861ED">
        <w:rPr>
          <w:rFonts w:ascii="Times New Roman" w:hAnsi="Times New Roman" w:cs="Times New Roman"/>
          <w:sz w:val="24"/>
          <w:szCs w:val="24"/>
        </w:rPr>
        <w:t xml:space="preserve"> </w:t>
      </w:r>
      <w:r w:rsidR="0005250B" w:rsidRPr="004C5A45">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4C5A45" w:rsidRDefault="00717066" w:rsidP="00E16698">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6- ÖDEME YERİ VE </w:t>
      </w:r>
      <w:r w:rsidR="00903D8E" w:rsidRPr="004C5A45">
        <w:rPr>
          <w:rFonts w:ascii="Times New Roman" w:hAnsi="Times New Roman" w:cs="Times New Roman"/>
          <w:b/>
          <w:sz w:val="24"/>
          <w:szCs w:val="24"/>
          <w:u w:val="single"/>
        </w:rPr>
        <w:t>ŞARTLARI:</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a) Sözleşme konusu </w:t>
      </w:r>
      <w:r w:rsidR="006227FD" w:rsidRPr="004C5A45">
        <w:rPr>
          <w:rFonts w:ascii="Times New Roman" w:hAnsi="Times New Roman" w:cs="Times New Roman"/>
          <w:sz w:val="24"/>
          <w:szCs w:val="24"/>
        </w:rPr>
        <w:t>mal alımına</w:t>
      </w:r>
      <w:r w:rsidR="00473A4F" w:rsidRPr="004C5A45">
        <w:rPr>
          <w:rFonts w:ascii="Times New Roman" w:hAnsi="Times New Roman" w:cs="Times New Roman"/>
          <w:sz w:val="24"/>
          <w:szCs w:val="24"/>
        </w:rPr>
        <w:t xml:space="preserve"> ilişkin ödeme; </w:t>
      </w:r>
      <w:r w:rsidR="006227FD" w:rsidRPr="004C5A45">
        <w:rPr>
          <w:rFonts w:ascii="Times New Roman" w:eastAsia="Times New Roman" w:hAnsi="Times New Roman" w:cs="Times New Roman"/>
          <w:sz w:val="24"/>
          <w:szCs w:val="24"/>
          <w:lang w:eastAsia="tr-TR"/>
        </w:rPr>
        <w:t>Ceylanpınar Tarım İşletmesi Müdürlüğü Mali İşler Şubesince</w:t>
      </w:r>
      <w:r w:rsidR="006227FD" w:rsidRPr="004C5A45">
        <w:rPr>
          <w:rFonts w:ascii="Times New Roman" w:eastAsia="Times New Roman" w:hAnsi="Times New Roman" w:cs="Times New Roman"/>
          <w:color w:val="FF0000"/>
          <w:sz w:val="24"/>
          <w:szCs w:val="24"/>
          <w:lang w:eastAsia="tr-TR"/>
        </w:rPr>
        <w:t xml:space="preserve"> </w:t>
      </w:r>
      <w:r w:rsidR="006227FD" w:rsidRPr="004C5A45">
        <w:rPr>
          <w:rFonts w:ascii="Times New Roman" w:eastAsia="Times New Roman" w:hAnsi="Times New Roman" w:cs="Times New Roman"/>
          <w:sz w:val="24"/>
          <w:szCs w:val="24"/>
          <w:lang w:eastAsia="tr-TR"/>
        </w:rPr>
        <w:t>yapılacaktır.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00941275" w:rsidRPr="004C5A4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00941275" w:rsidRPr="004C5A4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009C7443" w:rsidRPr="004C5A45">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00473A4F" w:rsidRPr="004C5A45" w:rsidRDefault="00473A4F" w:rsidP="00473A4F">
      <w:pPr>
        <w:spacing w:after="60"/>
        <w:jc w:val="both"/>
        <w:rPr>
          <w:rFonts w:ascii="Times New Roman" w:eastAsia="Calibri" w:hAnsi="Times New Roman" w:cs="Times New Roman"/>
          <w:sz w:val="24"/>
          <w:szCs w:val="24"/>
        </w:rPr>
      </w:pPr>
      <w:r w:rsidRPr="004C5A45">
        <w:rPr>
          <w:rFonts w:ascii="Times New Roman" w:hAnsi="Times New Roman" w:cs="Times New Roman"/>
          <w:sz w:val="24"/>
          <w:szCs w:val="24"/>
        </w:rPr>
        <w:tab/>
        <w:t xml:space="preserve">d) </w:t>
      </w:r>
      <w:r w:rsidR="009C7443" w:rsidRPr="004C5A45">
        <w:rPr>
          <w:rFonts w:ascii="Times New Roman" w:eastAsia="Calibri" w:hAnsi="Times New Roman" w:cs="Times New Roman"/>
          <w:sz w:val="24"/>
          <w:szCs w:val="24"/>
        </w:rPr>
        <w:t>Ödemeye esas para birimi Türk Lirası’dır.</w:t>
      </w:r>
    </w:p>
    <w:p w:rsidR="009C7443" w:rsidRPr="004C5A45" w:rsidRDefault="007948D9" w:rsidP="009C7443">
      <w:pPr>
        <w:spacing w:after="60"/>
        <w:ind w:firstLine="709"/>
        <w:jc w:val="both"/>
        <w:rPr>
          <w:rFonts w:ascii="Times New Roman" w:hAnsi="Times New Roman" w:cs="Times New Roman"/>
          <w:sz w:val="24"/>
          <w:szCs w:val="24"/>
        </w:rPr>
      </w:pPr>
      <w:r>
        <w:rPr>
          <w:rFonts w:ascii="Times New Roman" w:eastAsia="Calibri" w:hAnsi="Times New Roman" w:cs="Times New Roman"/>
          <w:sz w:val="24"/>
          <w:szCs w:val="24"/>
        </w:rPr>
        <w:t>e) İhale konusu</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bedeli</w:t>
      </w:r>
      <w:r>
        <w:rPr>
          <w:rFonts w:ascii="Times New Roman" w:eastAsia="Calibri" w:hAnsi="Times New Roman" w:cs="Times New Roman"/>
          <w:sz w:val="24"/>
          <w:szCs w:val="24"/>
        </w:rPr>
        <w:t>;</w:t>
      </w:r>
      <w:r w:rsidR="002F409B">
        <w:rPr>
          <w:rFonts w:ascii="Times New Roman" w:hAnsi="Times New Roman" w:cs="Times New Roman"/>
          <w:sz w:val="24"/>
          <w:szCs w:val="24"/>
        </w:rPr>
        <w:t xml:space="preserve"> Ayçiçeği Tohumu</w:t>
      </w:r>
      <w:r w:rsidR="002F409B">
        <w:rPr>
          <w:rFonts w:ascii="Times New Roman" w:eastAsia="Calibri" w:hAnsi="Times New Roman" w:cs="Times New Roman"/>
          <w:sz w:val="24"/>
          <w:szCs w:val="24"/>
        </w:rPr>
        <w:t xml:space="preserve"> teslimine</w:t>
      </w:r>
      <w:r w:rsidR="009C7443" w:rsidRPr="004C5A45">
        <w:rPr>
          <w:rFonts w:ascii="Times New Roman" w:eastAsia="Calibri" w:hAnsi="Times New Roman" w:cs="Times New Roman"/>
          <w:sz w:val="24"/>
          <w:szCs w:val="24"/>
        </w:rPr>
        <w:t xml:space="preserve"> müteakip düzenlenen faturalara istinaden, </w:t>
      </w:r>
      <w:r>
        <w:rPr>
          <w:rFonts w:ascii="Times New Roman" w:eastAsia="Calibri" w:hAnsi="Times New Roman" w:cs="Times New Roman"/>
          <w:sz w:val="24"/>
          <w:szCs w:val="24"/>
        </w:rPr>
        <w:t>söz konusu</w:t>
      </w:r>
      <w:r w:rsidR="002F409B">
        <w:rPr>
          <w:rFonts w:ascii="Times New Roman" w:eastAsia="Calibri" w:hAnsi="Times New Roman" w:cs="Times New Roman"/>
          <w:sz w:val="24"/>
          <w:szCs w:val="24"/>
        </w:rPr>
        <w:t xml:space="preserve"> </w:t>
      </w:r>
      <w:r w:rsidR="002F409B">
        <w:rPr>
          <w:rFonts w:ascii="Times New Roman" w:hAnsi="Times New Roman" w:cs="Times New Roman"/>
          <w:sz w:val="24"/>
          <w:szCs w:val="24"/>
        </w:rPr>
        <w:t>Ayçiçeği Tohumuna</w:t>
      </w:r>
      <w:r w:rsidR="002F409B" w:rsidRPr="004C5A45">
        <w:rPr>
          <w:rFonts w:ascii="Times New Roman" w:eastAsia="Calibri" w:hAnsi="Times New Roman" w:cs="Times New Roman"/>
          <w:sz w:val="24"/>
          <w:szCs w:val="24"/>
        </w:rPr>
        <w:t xml:space="preserve"> ait yapılacak </w:t>
      </w:r>
      <w:r w:rsidR="002F409B">
        <w:rPr>
          <w:rFonts w:ascii="Times New Roman" w:eastAsia="Calibri" w:hAnsi="Times New Roman" w:cs="Times New Roman"/>
          <w:sz w:val="24"/>
          <w:szCs w:val="24"/>
        </w:rPr>
        <w:t>olan dane sayımı sonucunda ve torba ağırlığı tartımının</w:t>
      </w:r>
      <w:r w:rsidR="002F409B" w:rsidRPr="004C5A45">
        <w:rPr>
          <w:rFonts w:ascii="Times New Roman" w:eastAsia="Calibri" w:hAnsi="Times New Roman" w:cs="Times New Roman"/>
          <w:sz w:val="24"/>
          <w:szCs w:val="24"/>
        </w:rPr>
        <w:t xml:space="preserve"> sonucuna göre Muayene Kati Tesellüm pusulasının düzenlenmesinden sonra yapılacaktır</w:t>
      </w:r>
    </w:p>
    <w:p w:rsidR="00E77783" w:rsidRPr="004C5A45" w:rsidRDefault="00717066"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7- AVANS VERİLİP VERİLMEYECEĞİ VERİLECEKSE ŞARTLARI VE </w:t>
      </w:r>
      <w:proofErr w:type="gramStart"/>
      <w:r w:rsidR="00E77783" w:rsidRPr="004C5A45">
        <w:rPr>
          <w:rFonts w:ascii="Times New Roman" w:hAnsi="Times New Roman" w:cs="Times New Roman"/>
          <w:b/>
          <w:sz w:val="24"/>
          <w:szCs w:val="24"/>
          <w:u w:val="single"/>
        </w:rPr>
        <w:t>MİKTARI :</w:t>
      </w:r>
      <w:proofErr w:type="gramEnd"/>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9C7443" w:rsidRPr="004C5A45">
        <w:rPr>
          <w:rFonts w:ascii="Times New Roman" w:hAnsi="Times New Roman" w:cs="Times New Roman"/>
          <w:sz w:val="24"/>
          <w:szCs w:val="24"/>
        </w:rPr>
        <w:t xml:space="preserve">İhale konusu </w:t>
      </w:r>
      <w:r w:rsidR="002F409B">
        <w:rPr>
          <w:rFonts w:ascii="Times New Roman" w:hAnsi="Times New Roman" w:cs="Times New Roman"/>
          <w:sz w:val="24"/>
          <w:szCs w:val="24"/>
        </w:rPr>
        <w:t>Ayçiçeği Tohumu</w:t>
      </w:r>
      <w:r w:rsidR="009C7443" w:rsidRPr="004C5A45">
        <w:rPr>
          <w:rFonts w:ascii="Times New Roman" w:hAnsi="Times New Roman" w:cs="Times New Roman"/>
          <w:sz w:val="24"/>
          <w:szCs w:val="24"/>
        </w:rPr>
        <w:t xml:space="preserve"> alımına ilişkin yükleniciye İşletmemizce herhangi bir şekilde avans verilmeyecektir</w:t>
      </w:r>
    </w:p>
    <w:p w:rsidR="0008159D" w:rsidRDefault="0008159D" w:rsidP="0008159D">
      <w:pPr>
        <w:pStyle w:val="Default"/>
        <w:rPr>
          <w:b/>
        </w:rPr>
      </w:pPr>
    </w:p>
    <w:p w:rsidR="009C7443" w:rsidRPr="0008159D" w:rsidRDefault="00E77783" w:rsidP="0008159D">
      <w:pPr>
        <w:pStyle w:val="Default"/>
        <w:ind w:firstLine="426"/>
        <w:rPr>
          <w:b/>
          <w:bCs/>
          <w:u w:val="single"/>
          <w:lang w:eastAsia="tr-TR"/>
        </w:rPr>
      </w:pPr>
      <w:r w:rsidRPr="004C5A45">
        <w:rPr>
          <w:b/>
          <w:u w:val="single"/>
        </w:rPr>
        <w:t xml:space="preserve">MADDE </w:t>
      </w:r>
      <w:r w:rsidR="009C7443" w:rsidRPr="004C5A45">
        <w:rPr>
          <w:b/>
          <w:bCs/>
          <w:u w:val="single"/>
          <w:lang w:eastAsia="tr-TR"/>
        </w:rPr>
        <w:t xml:space="preserve">8- MALIN TESLİM TARİHİ VEYA TARİHLERİ İLE MUAYENE VE KABUL İŞLEMLERİ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 xml:space="preserve">.1. Malın teslim tarihi veya tarihleri (teslim programı) </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w:t>
      </w:r>
      <w:proofErr w:type="gramStart"/>
      <w:r w:rsidRPr="009C7443">
        <w:rPr>
          <w:rFonts w:ascii="Times New Roman" w:eastAsia="Calibri" w:hAnsi="Times New Roman" w:cs="Times New Roman"/>
          <w:b/>
          <w:bCs/>
          <w:sz w:val="24"/>
          <w:szCs w:val="24"/>
        </w:rPr>
        <w:t>1</w:t>
      </w:r>
      <w:r w:rsidRPr="009C7443">
        <w:rPr>
          <w:rFonts w:ascii="Times New Roman" w:eastAsia="Calibri" w:hAnsi="Times New Roman" w:cs="Times New Roman"/>
          <w:bCs/>
          <w:sz w:val="24"/>
          <w:szCs w:val="24"/>
        </w:rPr>
        <w:t xml:space="preserve"> </w:t>
      </w:r>
      <w:r w:rsidR="002F409B">
        <w:rPr>
          <w:rFonts w:ascii="Times New Roman" w:hAnsi="Times New Roman" w:cs="Times New Roman"/>
          <w:sz w:val="24"/>
          <w:szCs w:val="24"/>
        </w:rPr>
        <w:t xml:space="preserve"> Ayçiçeği</w:t>
      </w:r>
      <w:proofErr w:type="gramEnd"/>
      <w:r w:rsidR="002F409B">
        <w:rPr>
          <w:rFonts w:ascii="Times New Roman" w:hAnsi="Times New Roman" w:cs="Times New Roman"/>
          <w:sz w:val="24"/>
          <w:szCs w:val="24"/>
        </w:rPr>
        <w:t xml:space="preserve"> Tohumu</w:t>
      </w:r>
      <w:r w:rsidR="007948D9">
        <w:rPr>
          <w:rFonts w:ascii="Times New Roman" w:eastAsia="Calibri" w:hAnsi="Times New Roman" w:cs="Times New Roman"/>
          <w:bCs/>
          <w:color w:val="000000"/>
          <w:sz w:val="24"/>
          <w:szCs w:val="24"/>
        </w:rPr>
        <w:t xml:space="preserve"> teslim edileceği yer:</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sz w:val="24"/>
          <w:szCs w:val="24"/>
        </w:rPr>
        <w:t>, ilgili teknik şartnamelerdeki kriterlere uygun olarak,</w:t>
      </w:r>
      <w:r w:rsidRPr="009C7443">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b/>
          <w:color w:val="000000"/>
          <w:sz w:val="24"/>
          <w:szCs w:val="24"/>
          <w:u w:val="dotted"/>
        </w:rPr>
      </w:pPr>
      <w:r w:rsidRPr="004C5A45">
        <w:rPr>
          <w:rFonts w:ascii="Times New Roman" w:eastAsia="Calibri" w:hAnsi="Times New Roman" w:cs="Times New Roman"/>
          <w:b/>
          <w:color w:val="000000"/>
          <w:sz w:val="24"/>
          <w:szCs w:val="24"/>
        </w:rPr>
        <w:t>8</w:t>
      </w:r>
      <w:r w:rsidRPr="009C7443">
        <w:rPr>
          <w:rFonts w:ascii="Times New Roman" w:eastAsia="Calibri" w:hAnsi="Times New Roman" w:cs="Times New Roman"/>
          <w:b/>
          <w:color w:val="000000"/>
          <w:sz w:val="24"/>
          <w:szCs w:val="24"/>
        </w:rPr>
        <w:t>.1.2</w:t>
      </w:r>
      <w:r w:rsidRPr="009C7443">
        <w:rPr>
          <w:rFonts w:ascii="Times New Roman" w:eastAsia="Calibri" w:hAnsi="Times New Roman" w:cs="Times New Roman"/>
          <w:color w:val="000000"/>
          <w:sz w:val="24"/>
          <w:szCs w:val="24"/>
        </w:rPr>
        <w:t xml:space="preserve"> Sözleşmenin taraflarca imzalanmasına müte</w:t>
      </w:r>
      <w:r w:rsidR="007948D9">
        <w:rPr>
          <w:rFonts w:ascii="Times New Roman" w:eastAsia="Calibri" w:hAnsi="Times New Roman" w:cs="Times New Roman"/>
          <w:color w:val="000000"/>
          <w:sz w:val="24"/>
          <w:szCs w:val="24"/>
        </w:rPr>
        <w:t>akip ihale konusu</w:t>
      </w:r>
      <w:r w:rsidR="002F409B">
        <w:rPr>
          <w:rFonts w:ascii="Times New Roman" w:hAnsi="Times New Roman" w:cs="Times New Roman"/>
          <w:sz w:val="24"/>
          <w:szCs w:val="24"/>
        </w:rPr>
        <w:t xml:space="preserve"> Ayçiçeği Tohumu</w:t>
      </w:r>
      <w:r w:rsidRPr="009C7443">
        <w:rPr>
          <w:rFonts w:ascii="Times New Roman" w:eastAsia="Calibri" w:hAnsi="Times New Roman" w:cs="Times New Roman"/>
          <w:color w:val="000000"/>
          <w:sz w:val="24"/>
          <w:szCs w:val="24"/>
        </w:rPr>
        <w:t xml:space="preserve"> </w:t>
      </w:r>
      <w:r w:rsidR="002F409B" w:rsidRPr="002F409B">
        <w:rPr>
          <w:rFonts w:ascii="Times New Roman" w:eastAsia="Calibri" w:hAnsi="Times New Roman" w:cs="Times New Roman"/>
          <w:b/>
          <w:color w:val="000000"/>
          <w:sz w:val="24"/>
          <w:szCs w:val="24"/>
        </w:rPr>
        <w:t>7 ( Yedi )</w:t>
      </w:r>
      <w:r w:rsidRPr="009C7443">
        <w:rPr>
          <w:rFonts w:ascii="Times New Roman" w:eastAsia="Calibri" w:hAnsi="Times New Roman" w:cs="Times New Roman"/>
          <w:b/>
          <w:color w:val="000000"/>
          <w:sz w:val="24"/>
          <w:szCs w:val="24"/>
        </w:rPr>
        <w:t xml:space="preserve"> günde</w:t>
      </w:r>
      <w:r w:rsidRPr="009C7443">
        <w:rPr>
          <w:rFonts w:ascii="Times New Roman" w:eastAsia="Calibri" w:hAnsi="Times New Roman" w:cs="Times New Roman"/>
          <w:color w:val="000000"/>
          <w:sz w:val="24"/>
          <w:szCs w:val="24"/>
        </w:rPr>
        <w:t xml:space="preserve"> İşletmemize tam ve sağlam olarak teslim edilecektir.</w:t>
      </w:r>
    </w:p>
    <w:p w:rsidR="009C7443" w:rsidRPr="009C7443"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4C5A45">
        <w:rPr>
          <w:rFonts w:ascii="Times New Roman" w:eastAsia="Calibri" w:hAnsi="Times New Roman" w:cs="Times New Roman"/>
          <w:b/>
          <w:bCs/>
          <w:sz w:val="24"/>
          <w:szCs w:val="24"/>
        </w:rPr>
        <w:t>8</w:t>
      </w:r>
      <w:r w:rsidRPr="009C7443">
        <w:rPr>
          <w:rFonts w:ascii="Times New Roman" w:eastAsia="Calibri" w:hAnsi="Times New Roman" w:cs="Times New Roman"/>
          <w:b/>
          <w:bCs/>
          <w:sz w:val="24"/>
          <w:szCs w:val="24"/>
        </w:rPr>
        <w:t>.2</w:t>
      </w:r>
      <w:r w:rsidRPr="009C7443">
        <w:rPr>
          <w:rFonts w:ascii="Times New Roman" w:eastAsia="Calibri" w:hAnsi="Times New Roman" w:cs="Times New Roman"/>
          <w:sz w:val="24"/>
          <w:szCs w:val="24"/>
        </w:rPr>
        <w:t xml:space="preserve">. Teslim etme, teslim alma şekil ve şartları: </w:t>
      </w:r>
      <w:r w:rsidRPr="009C7443">
        <w:rPr>
          <w:rFonts w:ascii="Times New Roman" w:eastAsia="Calibri" w:hAnsi="Times New Roman" w:cs="Times New Roman"/>
          <w:color w:val="000000"/>
          <w:sz w:val="24"/>
          <w:szCs w:val="24"/>
        </w:rPr>
        <w:t>İşlet</w:t>
      </w:r>
      <w:r w:rsidR="007948D9">
        <w:rPr>
          <w:rFonts w:ascii="Times New Roman" w:eastAsia="Calibri" w:hAnsi="Times New Roman" w:cs="Times New Roman"/>
          <w:color w:val="000000"/>
          <w:sz w:val="24"/>
          <w:szCs w:val="24"/>
        </w:rPr>
        <w:t>memiz ambarlarına teslim edilen</w:t>
      </w:r>
      <w:r w:rsidR="003F121A">
        <w:rPr>
          <w:rFonts w:ascii="Times New Roman" w:hAnsi="Times New Roman" w:cs="Times New Roman"/>
          <w:sz w:val="24"/>
          <w:szCs w:val="24"/>
        </w:rPr>
        <w:t xml:space="preserve"> Ayçiçeği Tohumu</w:t>
      </w:r>
      <w:r w:rsidR="003F121A">
        <w:rPr>
          <w:rFonts w:ascii="Times New Roman" w:eastAsia="Calibri" w:hAnsi="Times New Roman" w:cs="Times New Roman"/>
          <w:color w:val="000000"/>
          <w:sz w:val="24"/>
          <w:szCs w:val="24"/>
        </w:rPr>
        <w:t xml:space="preserve"> </w:t>
      </w:r>
      <w:r w:rsidRPr="009C7443">
        <w:rPr>
          <w:rFonts w:ascii="Times New Roman" w:eastAsia="Calibri" w:hAnsi="Times New Roman" w:cs="Times New Roman"/>
          <w:color w:val="000000"/>
          <w:sz w:val="24"/>
          <w:szCs w:val="24"/>
        </w:rPr>
        <w:t xml:space="preserve">İşletmemiz </w:t>
      </w:r>
      <w:r w:rsidRPr="008315B1">
        <w:rPr>
          <w:rFonts w:ascii="Times New Roman" w:eastAsia="Calibri" w:hAnsi="Times New Roman" w:cs="Times New Roman"/>
          <w:b/>
          <w:color w:val="000000"/>
          <w:sz w:val="24"/>
          <w:szCs w:val="24"/>
        </w:rPr>
        <w:t>Alım-Satım ve İhale Komisyonunca</w:t>
      </w:r>
      <w:r w:rsidRPr="009C7443">
        <w:rPr>
          <w:rFonts w:ascii="Times New Roman" w:eastAsia="Calibri" w:hAnsi="Times New Roman" w:cs="Times New Roman"/>
          <w:color w:val="000000"/>
          <w:sz w:val="24"/>
          <w:szCs w:val="24"/>
        </w:rPr>
        <w:t xml:space="preserve"> firma temsilcisinin de iştirakiyle </w:t>
      </w:r>
      <w:r w:rsidRPr="009C7443">
        <w:rPr>
          <w:rFonts w:ascii="Times New Roman" w:eastAsia="Calibri" w:hAnsi="Times New Roman" w:cs="Times New Roman"/>
          <w:b/>
          <w:color w:val="000000"/>
          <w:sz w:val="24"/>
          <w:szCs w:val="24"/>
        </w:rPr>
        <w:t>5 gün</w:t>
      </w:r>
      <w:r w:rsidRPr="009C7443">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a)</w:t>
      </w:r>
      <w:r w:rsidRPr="009C7443">
        <w:rPr>
          <w:rFonts w:ascii="Times New Roman" w:eastAsia="Times New Roman" w:hAnsi="Times New Roman" w:cs="Times New Roman"/>
          <w:sz w:val="24"/>
          <w:szCs w:val="24"/>
          <w:lang w:eastAsia="tr-TR"/>
        </w:rPr>
        <w:t xml:space="preserve"> İş</w:t>
      </w:r>
      <w:r w:rsidR="007948D9">
        <w:rPr>
          <w:rFonts w:ascii="Times New Roman" w:eastAsia="Times New Roman" w:hAnsi="Times New Roman" w:cs="Times New Roman"/>
          <w:sz w:val="24"/>
          <w:szCs w:val="24"/>
          <w:lang w:eastAsia="tr-TR"/>
        </w:rPr>
        <w:t>letmemiz ambarına teslim edilen</w:t>
      </w:r>
      <w:r w:rsidR="003F121A">
        <w:rPr>
          <w:rFonts w:ascii="Times New Roman" w:hAnsi="Times New Roman" w:cs="Times New Roman"/>
          <w:sz w:val="24"/>
          <w:szCs w:val="24"/>
        </w:rPr>
        <w:t xml:space="preserve"> Ayçiçeği Tohumu</w:t>
      </w:r>
      <w:r w:rsidR="008315B1">
        <w:rPr>
          <w:rFonts w:ascii="Times New Roman" w:hAnsi="Times New Roman" w:cs="Times New Roman"/>
          <w:sz w:val="24"/>
          <w:szCs w:val="24"/>
        </w:rPr>
        <w:t xml:space="preserve"> teknik şartnamede belirtildiği şekilde analiz edilecektir.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b)</w:t>
      </w:r>
      <w:r w:rsidR="004937FE">
        <w:rPr>
          <w:rFonts w:ascii="Times New Roman" w:eastAsia="Times New Roman" w:hAnsi="Times New Roman" w:cs="Times New Roman"/>
          <w:sz w:val="24"/>
          <w:szCs w:val="24"/>
          <w:lang w:eastAsia="tr-TR"/>
        </w:rPr>
        <w:t xml:space="preserve"> Yapılan İnceleme</w:t>
      </w:r>
      <w:r w:rsidR="007948D9">
        <w:rPr>
          <w:rFonts w:ascii="Times New Roman" w:eastAsia="Times New Roman" w:hAnsi="Times New Roman" w:cs="Times New Roman"/>
          <w:sz w:val="24"/>
          <w:szCs w:val="24"/>
          <w:lang w:eastAsia="tr-TR"/>
        </w:rPr>
        <w:t xml:space="preserve"> neticesinde</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teknik şartnameye uygunsa kat’i kabulü yapılır.</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c)</w:t>
      </w:r>
      <w:r w:rsidRPr="009C7443">
        <w:rPr>
          <w:rFonts w:ascii="Times New Roman" w:eastAsia="Times New Roman" w:hAnsi="Times New Roman" w:cs="Times New Roman"/>
          <w:sz w:val="24"/>
          <w:szCs w:val="24"/>
          <w:lang w:eastAsia="tr-TR"/>
        </w:rPr>
        <w:t xml:space="preserve"> İlacın tek</w:t>
      </w:r>
      <w:r w:rsidR="007948D9">
        <w:rPr>
          <w:rFonts w:ascii="Times New Roman" w:eastAsia="Times New Roman" w:hAnsi="Times New Roman" w:cs="Times New Roman"/>
          <w:sz w:val="24"/>
          <w:szCs w:val="24"/>
          <w:lang w:eastAsia="tr-TR"/>
        </w:rPr>
        <w:t>nik şartnameye uymaması halinde</w:t>
      </w:r>
      <w:r w:rsidR="00721127">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reddedilir ve firmaca</w:t>
      </w:r>
      <w:r w:rsidRPr="00E9775A">
        <w:rPr>
          <w:rFonts w:ascii="Times New Roman" w:eastAsia="Times New Roman" w:hAnsi="Times New Roman" w:cs="Times New Roman"/>
          <w:b/>
          <w:sz w:val="24"/>
          <w:szCs w:val="24"/>
          <w:lang w:eastAsia="tr-TR"/>
        </w:rPr>
        <w:t xml:space="preserve"> </w:t>
      </w:r>
      <w:r w:rsidR="00E9775A" w:rsidRPr="00E9775A">
        <w:rPr>
          <w:rFonts w:ascii="Times New Roman" w:eastAsia="Times New Roman" w:hAnsi="Times New Roman" w:cs="Times New Roman"/>
          <w:b/>
          <w:sz w:val="24"/>
          <w:szCs w:val="24"/>
          <w:lang w:eastAsia="tr-TR"/>
        </w:rPr>
        <w:t>5</w:t>
      </w:r>
      <w:r w:rsidR="00E9775A">
        <w:rPr>
          <w:rFonts w:ascii="Times New Roman" w:eastAsia="Times New Roman" w:hAnsi="Times New Roman" w:cs="Times New Roman"/>
          <w:b/>
          <w:sz w:val="24"/>
          <w:szCs w:val="24"/>
          <w:lang w:eastAsia="tr-TR"/>
        </w:rPr>
        <w:t xml:space="preserve"> (Beş)</w:t>
      </w:r>
      <w:r w:rsidRPr="009C7443">
        <w:rPr>
          <w:rFonts w:ascii="Times New Roman" w:eastAsia="Times New Roman" w:hAnsi="Times New Roman" w:cs="Times New Roman"/>
          <w:sz w:val="24"/>
          <w:szCs w:val="24"/>
          <w:lang w:eastAsia="tr-TR"/>
        </w:rPr>
        <w:t xml:space="preserve"> gün içerisinde uygunu ile değiştirilir, </w:t>
      </w:r>
      <w:r w:rsidR="00721127">
        <w:rPr>
          <w:rFonts w:ascii="Times New Roman" w:eastAsia="Times New Roman" w:hAnsi="Times New Roman" w:cs="Times New Roman"/>
          <w:sz w:val="24"/>
          <w:szCs w:val="24"/>
          <w:lang w:eastAsia="tr-TR"/>
        </w:rPr>
        <w:t>d</w:t>
      </w:r>
      <w:r w:rsidR="007948D9">
        <w:rPr>
          <w:rFonts w:ascii="Times New Roman" w:eastAsia="Times New Roman" w:hAnsi="Times New Roman" w:cs="Times New Roman"/>
          <w:sz w:val="24"/>
          <w:szCs w:val="24"/>
          <w:lang w:eastAsia="tr-TR"/>
        </w:rPr>
        <w:t>eğiştirilen</w:t>
      </w:r>
      <w:r w:rsidR="004937FE">
        <w:rPr>
          <w:rFonts w:ascii="Times New Roman" w:hAnsi="Times New Roman" w:cs="Times New Roman"/>
          <w:sz w:val="24"/>
          <w:szCs w:val="24"/>
        </w:rPr>
        <w:t xml:space="preserve"> Ayçiçeği Tohumu</w:t>
      </w:r>
      <w:r w:rsidRPr="009C7443">
        <w:rPr>
          <w:rFonts w:ascii="Times New Roman" w:eastAsia="Times New Roman" w:hAnsi="Times New Roman" w:cs="Times New Roman"/>
          <w:sz w:val="24"/>
          <w:szCs w:val="24"/>
          <w:lang w:eastAsia="tr-TR"/>
        </w:rPr>
        <w:t xml:space="preserve"> da uygun olmadığının tespiti halinde; İdare dilerse firmaya değişim için son kez 5 günlük bir süre vermekte veya yüklenicinin kesin teminatını irat kaydederek sözleşmeyi feshetmekte serbesttir. </w:t>
      </w:r>
    </w:p>
    <w:p w:rsidR="009C7443" w:rsidRPr="009C7443" w:rsidRDefault="009C7443" w:rsidP="009C7443">
      <w:pPr>
        <w:spacing w:after="0" w:line="240" w:lineRule="auto"/>
        <w:jc w:val="both"/>
        <w:rPr>
          <w:rFonts w:ascii="Times New Roman" w:eastAsia="Times New Roman" w:hAnsi="Times New Roman" w:cs="Times New Roman"/>
          <w:sz w:val="24"/>
          <w:szCs w:val="24"/>
          <w:lang w:eastAsia="tr-TR"/>
        </w:rPr>
      </w:pPr>
      <w:r w:rsidRPr="009C7443">
        <w:rPr>
          <w:rFonts w:ascii="Times New Roman" w:eastAsia="Times New Roman" w:hAnsi="Times New Roman" w:cs="Times New Roman"/>
          <w:b/>
          <w:sz w:val="24"/>
          <w:szCs w:val="24"/>
          <w:lang w:eastAsia="tr-TR"/>
        </w:rPr>
        <w:tab/>
        <w:t>d)</w:t>
      </w:r>
      <w:r w:rsidRPr="009C7443">
        <w:rPr>
          <w:rFonts w:ascii="Times New Roman" w:eastAsia="Times New Roman" w:hAnsi="Times New Roman" w:cs="Times New Roman"/>
          <w:sz w:val="24"/>
          <w:szCs w:val="24"/>
          <w:lang w:eastAsia="tr-TR"/>
        </w:rPr>
        <w:t xml:space="preserve"> </w:t>
      </w:r>
      <w:r w:rsidR="007948D9">
        <w:rPr>
          <w:rFonts w:ascii="Times New Roman" w:eastAsia="Times New Roman" w:hAnsi="Times New Roman" w:cs="Times New Roman"/>
          <w:sz w:val="24"/>
          <w:szCs w:val="24"/>
          <w:lang w:eastAsia="tr-TR"/>
        </w:rPr>
        <w:t>Teslim edilen</w:t>
      </w:r>
      <w:r w:rsidR="0081505C">
        <w:rPr>
          <w:rFonts w:ascii="Times New Roman" w:hAnsi="Times New Roman" w:cs="Times New Roman"/>
          <w:sz w:val="24"/>
          <w:szCs w:val="24"/>
        </w:rPr>
        <w:t xml:space="preserve"> Ayçiçeği Tohumları teknik şartnameye uymadığı </w:t>
      </w:r>
      <w:proofErr w:type="gramStart"/>
      <w:r w:rsidR="0081505C">
        <w:rPr>
          <w:rFonts w:ascii="Times New Roman" w:hAnsi="Times New Roman" w:cs="Times New Roman"/>
          <w:sz w:val="24"/>
          <w:szCs w:val="24"/>
        </w:rPr>
        <w:t xml:space="preserve">durumda </w:t>
      </w:r>
      <w:r w:rsidR="000C1B4B">
        <w:rPr>
          <w:rFonts w:ascii="Times New Roman" w:eastAsia="Times New Roman" w:hAnsi="Times New Roman" w:cs="Times New Roman"/>
          <w:sz w:val="24"/>
          <w:szCs w:val="24"/>
          <w:lang w:eastAsia="tr-TR"/>
        </w:rPr>
        <w:t xml:space="preserve"> </w:t>
      </w:r>
      <w:r w:rsidR="000C1B4B">
        <w:rPr>
          <w:rFonts w:ascii="Times New Roman" w:eastAsia="Times New Roman" w:hAnsi="Times New Roman" w:cs="Times New Roman"/>
          <w:b/>
          <w:sz w:val="24"/>
          <w:szCs w:val="24"/>
          <w:lang w:eastAsia="tr-TR"/>
        </w:rPr>
        <w:t>17</w:t>
      </w:r>
      <w:proofErr w:type="gramEnd"/>
      <w:r w:rsidR="000C1B4B">
        <w:rPr>
          <w:rFonts w:ascii="Times New Roman" w:eastAsia="Times New Roman" w:hAnsi="Times New Roman" w:cs="Times New Roman"/>
          <w:b/>
          <w:sz w:val="24"/>
          <w:szCs w:val="24"/>
          <w:lang w:eastAsia="tr-TR"/>
        </w:rPr>
        <w:t>-a</w:t>
      </w:r>
      <w:r w:rsidRPr="009C7443">
        <w:rPr>
          <w:rFonts w:ascii="Times New Roman" w:eastAsia="Times New Roman" w:hAnsi="Times New Roman" w:cs="Times New Roman"/>
          <w:sz w:val="24"/>
          <w:szCs w:val="24"/>
          <w:lang w:eastAsia="tr-TR"/>
        </w:rPr>
        <w:t xml:space="preserve"> Madde</w:t>
      </w:r>
      <w:r w:rsidR="000C1B4B">
        <w:rPr>
          <w:rFonts w:ascii="Times New Roman" w:eastAsia="Times New Roman" w:hAnsi="Times New Roman" w:cs="Times New Roman"/>
          <w:sz w:val="24"/>
          <w:szCs w:val="24"/>
          <w:lang w:eastAsia="tr-TR"/>
        </w:rPr>
        <w:t>sin</w:t>
      </w:r>
      <w:r w:rsidRPr="009C7443">
        <w:rPr>
          <w:rFonts w:ascii="Times New Roman" w:eastAsia="Times New Roman" w:hAnsi="Times New Roman" w:cs="Times New Roman"/>
          <w:sz w:val="24"/>
          <w:szCs w:val="24"/>
          <w:lang w:eastAsia="tr-TR"/>
        </w:rPr>
        <w:t>de belirtilen cezalar uygulanır. Yüklenici buna itiraz edemez.</w:t>
      </w:r>
    </w:p>
    <w:p w:rsidR="00EF5D2D" w:rsidRPr="004C5A45" w:rsidRDefault="009C7443" w:rsidP="009C7443">
      <w:pPr>
        <w:spacing w:before="160" w:after="60"/>
        <w:ind w:firstLine="709"/>
        <w:jc w:val="both"/>
        <w:rPr>
          <w:rFonts w:ascii="Times New Roman" w:hAnsi="Times New Roman" w:cs="Times New Roman"/>
          <w:color w:val="0000FF"/>
          <w:sz w:val="24"/>
          <w:szCs w:val="24"/>
        </w:rPr>
      </w:pPr>
      <w:r w:rsidRPr="004C5A45">
        <w:rPr>
          <w:rFonts w:ascii="Times New Roman" w:eastAsia="Calibri" w:hAnsi="Times New Roman" w:cs="Times New Roman"/>
          <w:b/>
          <w:bCs/>
          <w:sz w:val="24"/>
          <w:szCs w:val="24"/>
        </w:rPr>
        <w:lastRenderedPageBreak/>
        <w:t xml:space="preserve">8.3. </w:t>
      </w:r>
      <w:r w:rsidR="007948D9">
        <w:rPr>
          <w:rFonts w:ascii="Times New Roman" w:eastAsia="Calibri" w:hAnsi="Times New Roman" w:cs="Times New Roman"/>
          <w:sz w:val="24"/>
          <w:szCs w:val="24"/>
        </w:rPr>
        <w:t>İhale konusu</w:t>
      </w:r>
      <w:r w:rsidR="002F409B">
        <w:rPr>
          <w:rFonts w:ascii="Times New Roman" w:hAnsi="Times New Roman" w:cs="Times New Roman"/>
          <w:sz w:val="24"/>
          <w:szCs w:val="24"/>
        </w:rPr>
        <w:t xml:space="preserve"> Ayçiçeği Tohumu</w:t>
      </w:r>
      <w:r w:rsidRPr="004C5A45">
        <w:rPr>
          <w:rFonts w:ascii="Times New Roman" w:eastAsia="Calibri" w:hAnsi="Times New Roman" w:cs="Times New Roman"/>
          <w:sz w:val="24"/>
          <w:szCs w:val="24"/>
        </w:rPr>
        <w:t xml:space="preserve"> tesellümünde İşletme kantarı esas alınacaktır.</w:t>
      </w:r>
    </w:p>
    <w:p w:rsidR="00E77783" w:rsidRPr="004C5A45" w:rsidRDefault="00E77783" w:rsidP="00EF5D2D">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00903D8E" w:rsidRPr="004C5A45">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00473A4F" w:rsidRPr="004C5A45" w:rsidRDefault="0071706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proofErr w:type="gramStart"/>
      <w:r w:rsidR="00473A4F" w:rsidRPr="004C5A45">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fazla </w:t>
      </w:r>
      <w:r w:rsidR="00473A4F" w:rsidRPr="004C5A45">
        <w:rPr>
          <w:rFonts w:ascii="Times New Roman" w:hAnsi="Times New Roman" w:cs="Times New Roman"/>
          <w:b/>
          <w:sz w:val="24"/>
          <w:szCs w:val="24"/>
          <w:u w:val="single"/>
        </w:rPr>
        <w:t>üç gün</w:t>
      </w:r>
      <w:r w:rsidR="00473A4F" w:rsidRPr="004C5A45">
        <w:rPr>
          <w:rFonts w:ascii="Times New Roman" w:hAnsi="Times New Roman" w:cs="Times New Roman"/>
          <w:sz w:val="24"/>
          <w:szCs w:val="24"/>
        </w:rPr>
        <w:t xml:space="preserve"> süreli yazılı ihtara rağmen, aynı durumun devam etmesi halinde, ayrıca protesto çekmeye ve hüküm istihsaline gerek kalmaksızın sözleşme </w:t>
      </w:r>
      <w:proofErr w:type="spellStart"/>
      <w:r w:rsidR="00473A4F" w:rsidRPr="004C5A45">
        <w:rPr>
          <w:rFonts w:ascii="Times New Roman" w:hAnsi="Times New Roman" w:cs="Times New Roman"/>
          <w:sz w:val="24"/>
          <w:szCs w:val="24"/>
        </w:rPr>
        <w:t>fesh</w:t>
      </w:r>
      <w:proofErr w:type="spellEnd"/>
      <w:r w:rsidR="00473A4F" w:rsidRPr="004C5A45">
        <w:rPr>
          <w:rFonts w:ascii="Times New Roman" w:hAnsi="Times New Roman" w:cs="Times New Roman"/>
          <w:sz w:val="24"/>
          <w:szCs w:val="24"/>
        </w:rPr>
        <w:t xml:space="preserve"> edilerek kesin teminatı şartı ceza olarak irat kaydedilir ve yeniden ihale yapılması halinde iki ihale arasında idare aleyhine bir fark zuhur ederse, oluşan fark ve varsa sözleşmenin feshinden dolayı İdarenin uğradığı diğer zararlar önce </w:t>
      </w:r>
      <w:proofErr w:type="spellStart"/>
      <w:r w:rsidR="00473A4F" w:rsidRPr="004C5A45">
        <w:rPr>
          <w:rFonts w:ascii="Times New Roman" w:hAnsi="Times New Roman" w:cs="Times New Roman"/>
          <w:sz w:val="24"/>
          <w:szCs w:val="24"/>
        </w:rPr>
        <w:t>rızaen</w:t>
      </w:r>
      <w:proofErr w:type="spellEnd"/>
      <w:r w:rsidR="00473A4F" w:rsidRPr="004C5A45">
        <w:rPr>
          <w:rFonts w:ascii="Times New Roman" w:hAnsi="Times New Roman" w:cs="Times New Roman"/>
          <w:sz w:val="24"/>
          <w:szCs w:val="24"/>
        </w:rPr>
        <w:t xml:space="preserve">, olmadığı takdirde 6183 Sayılı Kanunda belirtilen oran üzerinden hesaplanacak gecikme faizi ile birlikte yükleniciden hükmen tahsil edilir. </w:t>
      </w:r>
      <w:proofErr w:type="gramEnd"/>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4C5A45" w:rsidRDefault="00473A4F" w:rsidP="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4C5A45" w:rsidRDefault="00E77783" w:rsidP="00E16698">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00E77783" w:rsidRPr="004C5A45">
        <w:rPr>
          <w:rFonts w:ascii="Times New Roman" w:hAnsi="Times New Roman" w:cs="Times New Roman"/>
          <w:b/>
          <w:sz w:val="24"/>
          <w:szCs w:val="24"/>
          <w:u w:val="single"/>
        </w:rPr>
        <w:t>-YÜKLENİCİNİN ÖLÜMÜ:</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4C5A45" w:rsidRDefault="007A39AF"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00E77783" w:rsidRPr="004C5A45">
        <w:rPr>
          <w:rFonts w:ascii="Times New Roman" w:hAnsi="Times New Roman" w:cs="Times New Roman"/>
          <w:b/>
          <w:sz w:val="24"/>
          <w:szCs w:val="24"/>
          <w:u w:val="single"/>
        </w:rPr>
        <w:t>-YÜKLENİCİNİN İFLASI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00E77783" w:rsidRPr="004C5A45">
        <w:rPr>
          <w:rFonts w:ascii="Times New Roman" w:hAnsi="Times New Roman" w:cs="Times New Roman"/>
          <w:b/>
          <w:sz w:val="24"/>
          <w:szCs w:val="24"/>
          <w:u w:val="single"/>
        </w:rPr>
        <w:t>-YÜKLENİCİNİN AĞIR HASTALIĞI, TUTUKLULUK VEYA MAHKÛMİYETİ HALİ:</w:t>
      </w:r>
    </w:p>
    <w:p w:rsidR="00473A4F" w:rsidRPr="004C5A45"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4C5A45" w:rsidRDefault="007A39AF"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14</w:t>
      </w:r>
      <w:r w:rsidR="00E77783" w:rsidRPr="004C5A45">
        <w:rPr>
          <w:rFonts w:ascii="Times New Roman" w:hAnsi="Times New Roman" w:cs="Times New Roman"/>
          <w:b/>
          <w:sz w:val="24"/>
          <w:szCs w:val="24"/>
          <w:u w:val="single"/>
        </w:rPr>
        <w:t>-YÜKLENİCİNİN ORTAK GİRİŞİM OLMASI HALİ:</w:t>
      </w:r>
    </w:p>
    <w:p w:rsidR="00B126C6" w:rsidRDefault="007A39A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473A4F" w:rsidRPr="004C5A45">
        <w:rPr>
          <w:rFonts w:ascii="Times New Roman" w:hAnsi="Times New Roman" w:cs="Times New Roman"/>
          <w:sz w:val="24"/>
          <w:szCs w:val="24"/>
        </w:rPr>
        <w:t xml:space="preserve">a) Birden fazla gerçek veya tüzel kişi tarafından birlikte yapılan taahhütlerde, ortak girişim ortaklarından </w:t>
      </w:r>
    </w:p>
    <w:p w:rsidR="00473A4F" w:rsidRPr="004C5A45" w:rsidRDefault="00473A4F" w:rsidP="00473A4F">
      <w:pPr>
        <w:spacing w:after="60"/>
        <w:jc w:val="both"/>
        <w:rPr>
          <w:rFonts w:ascii="Times New Roman" w:hAnsi="Times New Roman" w:cs="Times New Roman"/>
          <w:sz w:val="24"/>
          <w:szCs w:val="24"/>
        </w:rPr>
      </w:pPr>
      <w:proofErr w:type="gramStart"/>
      <w:r w:rsidRPr="004C5A45">
        <w:rPr>
          <w:rFonts w:ascii="Times New Roman" w:hAnsi="Times New Roman" w:cs="Times New Roman"/>
          <w:sz w:val="24"/>
          <w:szCs w:val="24"/>
        </w:rPr>
        <w:t>birinin</w:t>
      </w:r>
      <w:proofErr w:type="gramEnd"/>
      <w:r w:rsidRPr="004C5A45">
        <w:rPr>
          <w:rFonts w:ascii="Times New Roman" w:hAnsi="Times New Roman" w:cs="Times New Roman"/>
          <w:sz w:val="24"/>
          <w:szCs w:val="24"/>
        </w:rPr>
        <w:t xml:space="preserve"> ölümü, iflası, tutuklu veya mahkûm olması gibi haller sözleşmenin devamına engel olmaz.</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08159D" w:rsidRDefault="00473A4F" w:rsidP="000815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Birlikte yapılan taahhütlerde ortak girişime </w:t>
      </w:r>
      <w:proofErr w:type="gramStart"/>
      <w:r w:rsidRPr="004C5A45">
        <w:rPr>
          <w:rFonts w:ascii="Times New Roman" w:hAnsi="Times New Roman" w:cs="Times New Roman"/>
          <w:sz w:val="24"/>
          <w:szCs w:val="24"/>
        </w:rPr>
        <w:t>dahil</w:t>
      </w:r>
      <w:proofErr w:type="gramEnd"/>
      <w:r w:rsidRPr="004C5A45">
        <w:rPr>
          <w:rFonts w:ascii="Times New Roman" w:hAnsi="Times New Roman" w:cs="Times New Roman"/>
          <w:sz w:val="24"/>
          <w:szCs w:val="24"/>
        </w:rPr>
        <w:t xml:space="preserve"> firmadan bir ortağın ölümü veya ortak girişimin herhangi bir sebeple dağılması halinde muhatap firma ve grubun diğer ortakları, teminat dahil işin o ortağa yüklediği sorumlulukları da üzerine alarak işi bitirmekle yükümlüdürler.</w:t>
      </w:r>
    </w:p>
    <w:p w:rsidR="00E77783" w:rsidRPr="004C5A45" w:rsidRDefault="004C5A45"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00E77783" w:rsidRPr="004C5A45">
        <w:rPr>
          <w:rFonts w:ascii="Times New Roman" w:hAnsi="Times New Roman" w:cs="Times New Roman"/>
          <w:b/>
          <w:sz w:val="24"/>
          <w:szCs w:val="24"/>
          <w:u w:val="single"/>
        </w:rPr>
        <w:t>- SÜRE UZATIMI VERİLEBİLECEK HALLER VE ŞARTLARI:</w:t>
      </w:r>
    </w:p>
    <w:p w:rsidR="00473A4F" w:rsidRPr="004C5A45" w:rsidRDefault="0034717F"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Mücbir sebep olarak kabul edilebilecek haller ve uygulanacak hükümler aşağıda belirtilmiştir.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.4.</w:t>
      </w:r>
      <w:r w:rsidR="00473A4F" w:rsidRPr="004C5A45">
        <w:rPr>
          <w:rFonts w:ascii="Times New Roman" w:hAnsi="Times New Roman" w:cs="Times New Roman"/>
          <w:sz w:val="24"/>
          <w:szCs w:val="24"/>
        </w:rPr>
        <w:t xml:space="preserve"> Zamanında yapılmayan başvurular dikkate alınmaz.</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.5.</w:t>
      </w:r>
      <w:r w:rsidR="00473A4F" w:rsidRPr="004C5A45">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.6.</w:t>
      </w:r>
      <w:r w:rsidR="00473A4F" w:rsidRPr="004C5A45">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4C5A45" w:rsidRDefault="004C5A45"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00473A4F" w:rsidRPr="004C5A45">
        <w:rPr>
          <w:rFonts w:ascii="Times New Roman" w:hAnsi="Times New Roman" w:cs="Times New Roman"/>
          <w:b/>
          <w:sz w:val="24"/>
          <w:szCs w:val="24"/>
        </w:rPr>
        <w:t>.7.</w:t>
      </w:r>
      <w:r w:rsidR="00473A4F" w:rsidRPr="004C5A45">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4C5A45" w:rsidRDefault="00624695" w:rsidP="00A00FC4">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00E77783" w:rsidRPr="004C5A45">
        <w:rPr>
          <w:rFonts w:ascii="Times New Roman" w:hAnsi="Times New Roman" w:cs="Times New Roman"/>
          <w:b/>
          <w:sz w:val="24"/>
          <w:szCs w:val="24"/>
          <w:u w:val="single"/>
        </w:rPr>
        <w:t>- SÖZLEŞME KAPSAMINDA YAPTIRILABİLECEK İLAVE İŞLER, İŞ EKSİLİŞİ VE İŞİN TASFİYESİ:</w:t>
      </w:r>
    </w:p>
    <w:p w:rsidR="00473A4F" w:rsidRPr="00E21480" w:rsidRDefault="007B5011" w:rsidP="00473A4F">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00473A4F" w:rsidRPr="00664BDD">
        <w:rPr>
          <w:rFonts w:ascii="Times New Roman" w:hAnsi="Times New Roman" w:cs="Times New Roman"/>
          <w:b/>
          <w:sz w:val="24"/>
          <w:szCs w:val="24"/>
        </w:rPr>
        <w:t>.1.</w:t>
      </w:r>
      <w:r w:rsidR="00473A4F" w:rsidRPr="004C5A45">
        <w:rPr>
          <w:rFonts w:ascii="Times New Roman" w:hAnsi="Times New Roman" w:cs="Times New Roman"/>
          <w:sz w:val="24"/>
          <w:szCs w:val="24"/>
        </w:rPr>
        <w:t xml:space="preserve"> </w:t>
      </w:r>
      <w:r w:rsidR="00664BDD" w:rsidRPr="00E21480">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E21480">
        <w:rPr>
          <w:rFonts w:ascii="Times New Roman" w:hAnsi="Times New Roman" w:cs="Times New Roman"/>
          <w:sz w:val="24"/>
          <w:szCs w:val="24"/>
        </w:rPr>
        <w:t xml:space="preserve"> </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00473A4F" w:rsidRPr="00E21480"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00E21480" w:rsidRPr="00E21480">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E21480">
        <w:rPr>
          <w:rFonts w:ascii="Times New Roman" w:eastAsia="Times New Roman" w:hAnsi="Times New Roman" w:cs="Times New Roman"/>
          <w:b/>
          <w:bCs/>
          <w:sz w:val="24"/>
          <w:szCs w:val="24"/>
          <w:lang w:eastAsia="tr-TR"/>
        </w:rPr>
        <w:t xml:space="preserve">% 20 </w:t>
      </w:r>
      <w:r w:rsidR="00E21480" w:rsidRPr="00E21480">
        <w:rPr>
          <w:rFonts w:ascii="Times New Roman" w:eastAsia="Times New Roman" w:hAnsi="Times New Roman" w:cs="Times New Roman"/>
          <w:sz w:val="24"/>
          <w:szCs w:val="24"/>
          <w:lang w:eastAsia="tr-TR"/>
        </w:rPr>
        <w:t xml:space="preserve">'sine kadar oran dâhilinde, süre hariç sözleşme ve ihale dokümanındaki hükümler çerçevesinde ilave işi veya iş eksilişini aynı yükleniciye </w:t>
      </w:r>
      <w:r w:rsidR="00E21480" w:rsidRPr="00E21480">
        <w:rPr>
          <w:rFonts w:ascii="Times New Roman" w:eastAsia="Times New Roman" w:hAnsi="Times New Roman" w:cs="Times New Roman"/>
          <w:b/>
          <w:sz w:val="24"/>
          <w:szCs w:val="24"/>
          <w:lang w:eastAsia="tr-TR"/>
        </w:rPr>
        <w:t>(yazılı tebliğ etmek kaydıyla)</w:t>
      </w:r>
      <w:r w:rsidR="00E21480" w:rsidRPr="00E21480">
        <w:rPr>
          <w:rFonts w:ascii="Times New Roman" w:eastAsia="Times New Roman" w:hAnsi="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4C5A45" w:rsidRDefault="008170C6" w:rsidP="00EF5D2D">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 xml:space="preserve">MADDE </w:t>
      </w:r>
      <w:r w:rsidR="00E21480">
        <w:rPr>
          <w:rFonts w:ascii="Times New Roman" w:hAnsi="Times New Roman" w:cs="Times New Roman"/>
          <w:b/>
          <w:sz w:val="24"/>
          <w:szCs w:val="24"/>
          <w:u w:val="single"/>
        </w:rPr>
        <w:t>17</w:t>
      </w:r>
      <w:r w:rsidR="000E13B2" w:rsidRPr="004C5A45">
        <w:rPr>
          <w:rFonts w:ascii="Times New Roman" w:hAnsi="Times New Roman" w:cs="Times New Roman"/>
          <w:b/>
          <w:sz w:val="24"/>
          <w:szCs w:val="24"/>
          <w:u w:val="single"/>
        </w:rPr>
        <w:t>- CEZALAR VE KESİNTİLER</w:t>
      </w:r>
      <w:r w:rsidR="00E77783" w:rsidRPr="004C5A45">
        <w:rPr>
          <w:rFonts w:ascii="Times New Roman" w:hAnsi="Times New Roman" w:cs="Times New Roman"/>
          <w:b/>
          <w:sz w:val="24"/>
          <w:szCs w:val="24"/>
          <w:u w:val="single"/>
        </w:rPr>
        <w:t>:</w:t>
      </w:r>
    </w:p>
    <w:p w:rsidR="00E77783" w:rsidRPr="004C5A45" w:rsidRDefault="008170C6"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İdare tarafından uygulanacak cezalar aşağıda belirtilmiştir</w:t>
      </w:r>
      <w:r w:rsidR="00E77783" w:rsidRPr="004C5A45">
        <w:rPr>
          <w:rFonts w:ascii="Times New Roman" w:hAnsi="Times New Roman" w:cs="Times New Roman"/>
          <w:strike/>
          <w:color w:val="FF0000"/>
          <w:sz w:val="24"/>
          <w:szCs w:val="24"/>
        </w:rPr>
        <w:t xml:space="preserve"> </w:t>
      </w:r>
    </w:p>
    <w:p w:rsidR="00E21480" w:rsidRPr="00E21480"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E21480">
        <w:rPr>
          <w:rFonts w:ascii="Times New Roman" w:hAnsi="Times New Roman" w:cs="Times New Roman"/>
          <w:sz w:val="24"/>
          <w:szCs w:val="24"/>
        </w:rPr>
        <w:lastRenderedPageBreak/>
        <w:t xml:space="preserve">a) </w:t>
      </w:r>
      <w:r w:rsidR="00E21480" w:rsidRPr="00E21480">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E21480" w:rsidRPr="00E21480">
        <w:rPr>
          <w:rFonts w:ascii="Times New Roman" w:eastAsia="Calibri" w:hAnsi="Times New Roman" w:cs="Times New Roman"/>
          <w:b/>
          <w:bCs/>
          <w:sz w:val="24"/>
          <w:szCs w:val="24"/>
        </w:rPr>
        <w:t xml:space="preserve">% 0,1 </w:t>
      </w:r>
      <w:r w:rsidR="00E21480" w:rsidRPr="00E21480">
        <w:rPr>
          <w:rFonts w:ascii="Times New Roman" w:eastAsia="Calibri" w:hAnsi="Times New Roman" w:cs="Times New Roman"/>
          <w:sz w:val="24"/>
          <w:szCs w:val="24"/>
        </w:rPr>
        <w:t>(</w:t>
      </w:r>
      <w:r w:rsidR="00E21480" w:rsidRPr="00E21480">
        <w:rPr>
          <w:rFonts w:ascii="Times New Roman" w:eastAsia="Calibri" w:hAnsi="Times New Roman" w:cs="Times New Roman"/>
          <w:b/>
          <w:sz w:val="24"/>
          <w:szCs w:val="24"/>
        </w:rPr>
        <w:t>B</w:t>
      </w:r>
      <w:r w:rsidR="00C2568F">
        <w:rPr>
          <w:rFonts w:ascii="Times New Roman" w:eastAsia="Calibri" w:hAnsi="Times New Roman" w:cs="Times New Roman"/>
          <w:b/>
          <w:bCs/>
          <w:sz w:val="24"/>
          <w:szCs w:val="24"/>
        </w:rPr>
        <w:t>inde Bir</w:t>
      </w:r>
      <w:r w:rsidR="00E21480" w:rsidRPr="00E21480">
        <w:rPr>
          <w:rFonts w:ascii="Times New Roman" w:eastAsia="Calibri" w:hAnsi="Times New Roman" w:cs="Times New Roman"/>
          <w:b/>
          <w:bCs/>
          <w:sz w:val="24"/>
          <w:szCs w:val="24"/>
        </w:rPr>
        <w:t>)</w:t>
      </w:r>
      <w:r w:rsidR="00C2568F">
        <w:rPr>
          <w:rFonts w:ascii="Times New Roman" w:eastAsia="Calibri" w:hAnsi="Times New Roman" w:cs="Times New Roman"/>
          <w:sz w:val="24"/>
          <w:szCs w:val="24"/>
        </w:rPr>
        <w:t>’i</w:t>
      </w:r>
      <w:r w:rsidR="00E21480" w:rsidRPr="00E21480">
        <w:rPr>
          <w:rFonts w:ascii="Times New Roman" w:eastAsia="Calibri" w:hAnsi="Times New Roman" w:cs="Times New Roman"/>
          <w:sz w:val="24"/>
          <w:szCs w:val="24"/>
        </w:rPr>
        <w:t xml:space="preserve"> oranında gecikme cezası kesilir. Bu gecikme; on takvim gününü aşamaz. Ancak, yüklenicinin talebi üzerine idarece uygun görülmesi halinde cezalı süre uzatılabilir. Bu gecikme; </w:t>
      </w:r>
      <w:r w:rsidR="00E21480" w:rsidRPr="00E21480">
        <w:rPr>
          <w:rFonts w:ascii="Times New Roman" w:eastAsia="Calibri" w:hAnsi="Times New Roman" w:cs="Times New Roman"/>
          <w:b/>
          <w:bCs/>
          <w:sz w:val="24"/>
          <w:szCs w:val="24"/>
        </w:rPr>
        <w:t xml:space="preserve">10 (On) </w:t>
      </w:r>
      <w:r w:rsidR="00E21480" w:rsidRPr="00E21480">
        <w:rPr>
          <w:rFonts w:ascii="Times New Roman" w:eastAsia="Calibri" w:hAnsi="Times New Roman" w:cs="Times New Roman"/>
          <w:sz w:val="24"/>
          <w:szCs w:val="24"/>
        </w:rPr>
        <w:t xml:space="preserve">günü geçerse İdare gecikme cezası alarak beklemekte veya bu </w:t>
      </w:r>
      <w:r w:rsidR="00E21480">
        <w:rPr>
          <w:rFonts w:ascii="Times New Roman" w:eastAsia="Calibri" w:hAnsi="Times New Roman" w:cs="Times New Roman"/>
          <w:sz w:val="24"/>
          <w:szCs w:val="24"/>
        </w:rPr>
        <w:t xml:space="preserve">sözleşmenin </w:t>
      </w:r>
      <w:r w:rsidR="00E21480" w:rsidRPr="00E21480">
        <w:rPr>
          <w:rFonts w:ascii="Times New Roman" w:eastAsia="Calibri" w:hAnsi="Times New Roman" w:cs="Times New Roman"/>
          <w:b/>
          <w:sz w:val="24"/>
          <w:szCs w:val="24"/>
        </w:rPr>
        <w:t>9-a</w:t>
      </w:r>
      <w:r w:rsidR="00E21480" w:rsidRPr="00E21480">
        <w:rPr>
          <w:rFonts w:ascii="Times New Roman" w:eastAsia="Calibri" w:hAnsi="Times New Roman" w:cs="Times New Roman"/>
          <w:b/>
          <w:bCs/>
          <w:sz w:val="24"/>
          <w:szCs w:val="24"/>
        </w:rPr>
        <w:t xml:space="preserve"> </w:t>
      </w:r>
      <w:r w:rsidR="00E21480" w:rsidRPr="00E21480">
        <w:rPr>
          <w:rFonts w:ascii="Times New Roman" w:eastAsia="Calibri" w:hAnsi="Times New Roman" w:cs="Times New Roman"/>
          <w:sz w:val="24"/>
          <w:szCs w:val="24"/>
        </w:rPr>
        <w:t>maddesini uygulamakta serbesttir.</w:t>
      </w:r>
    </w:p>
    <w:p w:rsidR="00633D9D" w:rsidRPr="00E21480" w:rsidRDefault="001D5F38" w:rsidP="00E21480">
      <w:pPr>
        <w:spacing w:after="0"/>
        <w:ind w:firstLine="709"/>
        <w:jc w:val="both"/>
        <w:rPr>
          <w:rFonts w:ascii="Times New Roman" w:hAnsi="Times New Roman" w:cs="Times New Roman"/>
          <w:sz w:val="24"/>
          <w:szCs w:val="24"/>
        </w:rPr>
      </w:pPr>
      <w:r w:rsidRPr="004C5A45">
        <w:rPr>
          <w:rFonts w:ascii="Times New Roman" w:hAnsi="Times New Roman" w:cs="Times New Roman"/>
          <w:sz w:val="24"/>
          <w:szCs w:val="24"/>
        </w:rPr>
        <w:t>b</w:t>
      </w:r>
      <w:r w:rsidRPr="00E21480">
        <w:rPr>
          <w:rFonts w:ascii="Times New Roman" w:hAnsi="Times New Roman" w:cs="Times New Roman"/>
          <w:sz w:val="24"/>
          <w:szCs w:val="24"/>
        </w:rPr>
        <w:t xml:space="preserve">) </w:t>
      </w:r>
      <w:bookmarkStart w:id="1" w:name="bookmark15"/>
      <w:bookmarkEnd w:id="1"/>
      <w:r w:rsidR="00E21480" w:rsidRPr="00E21480">
        <w:rPr>
          <w:rFonts w:ascii="Times New Roman" w:eastAsia="Calibri" w:hAnsi="Times New Roman" w:cs="Times New Roman"/>
          <w:sz w:val="24"/>
          <w:szCs w:val="24"/>
        </w:rPr>
        <w:t>Kesilecek toplam ceza tutarı hiçbir şekilde ihale bedelini aşamaz.</w:t>
      </w:r>
    </w:p>
    <w:p w:rsidR="001D5F38" w:rsidRPr="004C5A45" w:rsidRDefault="001D5F38" w:rsidP="00E21480">
      <w:pPr>
        <w:spacing w:after="0"/>
        <w:ind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c) </w:t>
      </w:r>
      <w:r w:rsidR="00E21480" w:rsidRPr="00E21480">
        <w:rPr>
          <w:rFonts w:ascii="Times New Roman" w:eastAsia="Calibri" w:hAnsi="Times New Roman" w:cs="Times New Roman"/>
          <w:sz w:val="24"/>
          <w:szCs w:val="24"/>
        </w:rPr>
        <w:t>Verilen ek süreler mücbir sebepten dolayı verilir ise cezasız, diğer hallerde cezalı uzatılır.</w:t>
      </w:r>
      <w:r w:rsidRPr="004C5A45">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4C5A45"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ç) </w:t>
      </w:r>
      <w:r w:rsidR="00E21480" w:rsidRPr="00E21480">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08159D"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4C5A45">
        <w:rPr>
          <w:rFonts w:ascii="Times New Roman" w:eastAsia="Arial" w:hAnsi="Times New Roman" w:cs="Times New Roman"/>
          <w:sz w:val="24"/>
          <w:szCs w:val="24"/>
        </w:rPr>
        <w:t xml:space="preserve">d) </w:t>
      </w:r>
      <w:r w:rsidR="00E21480" w:rsidRPr="00E21480">
        <w:rPr>
          <w:rFonts w:ascii="Times New Roman" w:eastAsia="Calibri" w:hAnsi="Times New Roman" w:cs="Times New Roman"/>
          <w:sz w:val="24"/>
          <w:szCs w:val="24"/>
        </w:rPr>
        <w:t xml:space="preserve">Yukarıda belirtilen sürelere rağmen malın/işin teslim edilmemesi halinde </w:t>
      </w:r>
      <w:r w:rsidR="00E21480">
        <w:rPr>
          <w:rFonts w:ascii="Times New Roman" w:eastAsia="Calibri" w:hAnsi="Times New Roman" w:cs="Times New Roman"/>
          <w:sz w:val="24"/>
          <w:szCs w:val="24"/>
        </w:rPr>
        <w:t xml:space="preserve">sözleşmenin </w:t>
      </w:r>
      <w:r w:rsidR="00E21480">
        <w:rPr>
          <w:rFonts w:ascii="Times New Roman" w:eastAsia="Calibri" w:hAnsi="Times New Roman" w:cs="Times New Roman"/>
          <w:b/>
          <w:sz w:val="24"/>
          <w:szCs w:val="24"/>
        </w:rPr>
        <w:t>9-a</w:t>
      </w:r>
      <w:r w:rsidR="00E21480" w:rsidRPr="00E21480">
        <w:rPr>
          <w:rFonts w:ascii="Times New Roman" w:eastAsia="Calibri" w:hAnsi="Times New Roman" w:cs="Times New Roman"/>
          <w:sz w:val="24"/>
          <w:szCs w:val="24"/>
        </w:rPr>
        <w:t xml:space="preserve"> maddesinin hükümleri yürürlüğe konulur.</w:t>
      </w:r>
    </w:p>
    <w:p w:rsidR="00E77783" w:rsidRPr="004C5A45" w:rsidRDefault="002E2956"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00E77783" w:rsidRPr="004C5A45">
        <w:rPr>
          <w:rFonts w:ascii="Times New Roman" w:hAnsi="Times New Roman" w:cs="Times New Roman"/>
          <w:b/>
          <w:sz w:val="24"/>
          <w:szCs w:val="24"/>
          <w:u w:val="single"/>
        </w:rPr>
        <w:t>- YÜKLENİCİNİN TAZMİN SORUMLULUĞU:</w:t>
      </w:r>
    </w:p>
    <w:p w:rsidR="00473A4F" w:rsidRPr="004C5A45" w:rsidRDefault="008170C6" w:rsidP="002E295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E77783" w:rsidRPr="004C5A45" w:rsidRDefault="002E2956" w:rsidP="0008159D">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00532E32" w:rsidRPr="004C5A45">
        <w:rPr>
          <w:rFonts w:ascii="Times New Roman" w:hAnsi="Times New Roman" w:cs="Times New Roman"/>
          <w:b/>
          <w:sz w:val="24"/>
          <w:szCs w:val="24"/>
          <w:u w:val="single"/>
        </w:rPr>
        <w:t>-</w:t>
      </w:r>
      <w:r w:rsidR="00641159" w:rsidRPr="004C5A45">
        <w:rPr>
          <w:rFonts w:ascii="Times New Roman" w:hAnsi="Times New Roman" w:cs="Times New Roman"/>
          <w:b/>
          <w:sz w:val="24"/>
          <w:szCs w:val="24"/>
          <w:u w:val="single"/>
        </w:rPr>
        <w:t>ANLAŞMAZLIKLARIN ÇÖZÜM ŞEKLİ</w:t>
      </w:r>
      <w:r w:rsidR="00E77783" w:rsidRPr="004C5A45">
        <w:rPr>
          <w:rFonts w:ascii="Times New Roman" w:hAnsi="Times New Roman" w:cs="Times New Roman"/>
          <w:b/>
          <w:sz w:val="24"/>
          <w:szCs w:val="24"/>
          <w:u w:val="single"/>
        </w:rPr>
        <w:t>:</w:t>
      </w:r>
    </w:p>
    <w:p w:rsidR="00473A4F" w:rsidRPr="004C5A45" w:rsidRDefault="008170C6"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Bu sözleşmeden ve eki şartnamelerden</w:t>
      </w:r>
      <w:r w:rsidR="00473A4F" w:rsidRPr="004C5A45">
        <w:rPr>
          <w:rFonts w:ascii="Times New Roman" w:hAnsi="Times New Roman" w:cs="Times New Roman"/>
          <w:color w:val="0070C0"/>
          <w:sz w:val="24"/>
          <w:szCs w:val="24"/>
        </w:rPr>
        <w:t xml:space="preserve"> </w:t>
      </w:r>
      <w:r w:rsidR="00473A4F" w:rsidRPr="004C5A45">
        <w:rPr>
          <w:rFonts w:ascii="Times New Roman" w:hAnsi="Times New Roman" w:cs="Times New Roman"/>
          <w:sz w:val="24"/>
          <w:szCs w:val="24"/>
        </w:rPr>
        <w:t>doğacak her türlü ihtilafların hallinde ANKARA Mahkeme ve İcra Daireleri yetkilidir.</w:t>
      </w:r>
    </w:p>
    <w:p w:rsidR="00E77783" w:rsidRPr="004C5A45" w:rsidRDefault="00BC12E9" w:rsidP="00E16698">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00532E32" w:rsidRPr="004C5A45">
        <w:rPr>
          <w:rFonts w:ascii="Times New Roman" w:hAnsi="Times New Roman" w:cs="Times New Roman"/>
          <w:b/>
          <w:sz w:val="24"/>
          <w:szCs w:val="24"/>
          <w:u w:val="single"/>
        </w:rPr>
        <w:t>-</w:t>
      </w:r>
      <w:r w:rsidR="00E77783" w:rsidRPr="004C5A45">
        <w:rPr>
          <w:rFonts w:ascii="Times New Roman" w:hAnsi="Times New Roman" w:cs="Times New Roman"/>
          <w:b/>
          <w:sz w:val="24"/>
          <w:szCs w:val="24"/>
          <w:u w:val="single"/>
        </w:rPr>
        <w:t xml:space="preserve">SÖZLEŞME BEDELİNE DAHİL OLAN </w:t>
      </w:r>
      <w:proofErr w:type="gramStart"/>
      <w:r w:rsidR="00E77783" w:rsidRPr="004C5A45">
        <w:rPr>
          <w:rFonts w:ascii="Times New Roman" w:hAnsi="Times New Roman" w:cs="Times New Roman"/>
          <w:b/>
          <w:sz w:val="24"/>
          <w:szCs w:val="24"/>
          <w:u w:val="single"/>
        </w:rPr>
        <w:t>GİDERLER :</w:t>
      </w:r>
      <w:proofErr w:type="gramEnd"/>
    </w:p>
    <w:p w:rsidR="00473A4F" w:rsidRPr="004C5A45" w:rsidRDefault="008170C6" w:rsidP="00473A4F">
      <w:pPr>
        <w:spacing w:after="60"/>
        <w:jc w:val="both"/>
        <w:rPr>
          <w:rFonts w:ascii="Times New Roman" w:hAnsi="Times New Roman" w:cs="Times New Roman"/>
          <w:b/>
          <w:color w:val="FF0000"/>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 xml:space="preserve">Taahhüdün (ilave işler nedeniyle meydana gelebilecek artışlar </w:t>
      </w:r>
      <w:proofErr w:type="gramStart"/>
      <w:r w:rsidR="00473A4F" w:rsidRPr="004C5A45">
        <w:rPr>
          <w:rFonts w:ascii="Times New Roman" w:hAnsi="Times New Roman" w:cs="Times New Roman"/>
          <w:sz w:val="24"/>
          <w:szCs w:val="24"/>
        </w:rPr>
        <w:t>dahil</w:t>
      </w:r>
      <w:proofErr w:type="gramEnd"/>
      <w:r w:rsidR="00473A4F" w:rsidRPr="004C5A45">
        <w:rPr>
          <w:rFonts w:ascii="Times New Roman" w:hAnsi="Times New Roman" w:cs="Times New Roman"/>
          <w:sz w:val="24"/>
          <w:szCs w:val="24"/>
        </w:rPr>
        <w:t>) yerine getirilmesine ilişkin İlgili mevzuat gereğince yapılacak ulaşım,</w:t>
      </w:r>
      <w:r w:rsidR="00BC12E9">
        <w:rPr>
          <w:rFonts w:ascii="Times New Roman" w:hAnsi="Times New Roman" w:cs="Times New Roman"/>
          <w:sz w:val="24"/>
          <w:szCs w:val="24"/>
        </w:rPr>
        <w:t xml:space="preserve"> nakliye,</w:t>
      </w:r>
      <w:r w:rsidR="00473A4F" w:rsidRPr="004C5A45">
        <w:rPr>
          <w:rFonts w:ascii="Times New Roman" w:hAnsi="Times New Roman" w:cs="Times New Roman"/>
          <w:sz w:val="24"/>
          <w:szCs w:val="24"/>
        </w:rPr>
        <w:t xml:space="preserve"> sigorta, vergi, resim ve harç giderleri, </w:t>
      </w:r>
      <w:r w:rsidR="00473A4F" w:rsidRPr="004C5A45">
        <w:rPr>
          <w:rFonts w:ascii="Times New Roman" w:eastAsia="Times New Roman" w:hAnsi="Times New Roman" w:cs="Times New Roman"/>
          <w:sz w:val="24"/>
          <w:szCs w:val="24"/>
          <w:lang w:eastAsia="tr-TR"/>
        </w:rPr>
        <w:t>ihale kararı ve sözleşmeye ait damga vergisi</w:t>
      </w:r>
      <w:r w:rsidR="00473A4F" w:rsidRPr="00BC12E9">
        <w:rPr>
          <w:rFonts w:ascii="Times New Roman" w:eastAsia="Times New Roman" w:hAnsi="Times New Roman" w:cs="Times New Roman"/>
          <w:sz w:val="24"/>
          <w:szCs w:val="24"/>
          <w:lang w:eastAsia="tr-TR"/>
        </w:rPr>
        <w:t>,</w:t>
      </w:r>
      <w:r w:rsidR="00BC12E9" w:rsidRPr="00BC12E9">
        <w:rPr>
          <w:rFonts w:ascii="Times New Roman" w:eastAsia="Times New Roman" w:hAnsi="Times New Roman" w:cs="Times New Roman"/>
          <w:sz w:val="24"/>
          <w:szCs w:val="24"/>
          <w:lang w:eastAsia="tr-TR"/>
        </w:rPr>
        <w:t xml:space="preserve"> </w:t>
      </w:r>
      <w:r w:rsidR="00BC12E9" w:rsidRPr="00BC12E9">
        <w:rPr>
          <w:rFonts w:ascii="Times New Roman" w:hAnsi="Times New Roman" w:cs="Times New Roman"/>
          <w:sz w:val="24"/>
          <w:szCs w:val="24"/>
        </w:rPr>
        <w:t xml:space="preserve">İlaçların Tarım ve Orman Bakanlığına bağlı laboratuvarlarda tahlil ettirilmesi için gerekli </w:t>
      </w:r>
      <w:proofErr w:type="spellStart"/>
      <w:r w:rsidR="009047B0">
        <w:rPr>
          <w:rFonts w:ascii="Times New Roman" w:hAnsi="Times New Roman" w:cs="Times New Roman"/>
          <w:sz w:val="24"/>
          <w:szCs w:val="24"/>
        </w:rPr>
        <w:t>Hi</w:t>
      </w:r>
      <w:proofErr w:type="spellEnd"/>
      <w:r w:rsidR="00721127">
        <w:rPr>
          <w:rFonts w:ascii="Times New Roman" w:hAnsi="Times New Roman" w:cs="Times New Roman"/>
          <w:sz w:val="24"/>
          <w:szCs w:val="24"/>
        </w:rPr>
        <w:t xml:space="preserve"> Ayçiçeği Tohumu</w:t>
      </w:r>
      <w:r w:rsidR="00BC12E9" w:rsidRPr="00BC12E9">
        <w:rPr>
          <w:rFonts w:ascii="Times New Roman" w:hAnsi="Times New Roman" w:cs="Times New Roman"/>
          <w:sz w:val="24"/>
          <w:szCs w:val="24"/>
        </w:rPr>
        <w:t xml:space="preserve"> numunesi ve tahlil ücretleri</w:t>
      </w:r>
      <w:r w:rsidR="00BC12E9">
        <w:rPr>
          <w:rFonts w:ascii="Times New Roman" w:hAnsi="Times New Roman" w:cs="Times New Roman"/>
          <w:sz w:val="24"/>
          <w:szCs w:val="24"/>
        </w:rPr>
        <w:t>,</w:t>
      </w:r>
      <w:r w:rsidR="00473A4F" w:rsidRPr="004C5A45">
        <w:rPr>
          <w:rFonts w:ascii="Times New Roman" w:eastAsia="Times New Roman" w:hAnsi="Times New Roman" w:cs="Times New Roman"/>
          <w:sz w:val="24"/>
          <w:szCs w:val="24"/>
          <w:lang w:eastAsia="tr-TR"/>
        </w:rPr>
        <w:t xml:space="preserve"> sözleşmeye ait giderler,</w:t>
      </w:r>
      <w:r w:rsidR="00473A4F" w:rsidRPr="004C5A45">
        <w:rPr>
          <w:rFonts w:ascii="Times New Roman" w:hAnsi="Times New Roman" w:cs="Times New Roman"/>
          <w:sz w:val="24"/>
          <w:szCs w:val="24"/>
        </w:rPr>
        <w:t xml:space="preserve"> vb. diğer giderler sözleşme bedeline dahildir. İlgili mevzuatı uyarınca hesaplanacak Katma Değer Vergisi, sözleşme bedeline </w:t>
      </w:r>
      <w:proofErr w:type="gramStart"/>
      <w:r w:rsidR="00473A4F" w:rsidRPr="004C5A45">
        <w:rPr>
          <w:rFonts w:ascii="Times New Roman" w:hAnsi="Times New Roman" w:cs="Times New Roman"/>
          <w:sz w:val="24"/>
          <w:szCs w:val="24"/>
        </w:rPr>
        <w:t>dahil</w:t>
      </w:r>
      <w:proofErr w:type="gramEnd"/>
      <w:r w:rsidR="00473A4F" w:rsidRPr="004C5A45">
        <w:rPr>
          <w:rFonts w:ascii="Times New Roman" w:hAnsi="Times New Roman" w:cs="Times New Roman"/>
          <w:sz w:val="24"/>
          <w:szCs w:val="24"/>
        </w:rPr>
        <w:t xml:space="preserve"> olmayıp İdare tarafından Yükleniciye ödenecektir. </w:t>
      </w:r>
    </w:p>
    <w:p w:rsidR="00E77783" w:rsidRPr="004C5A45" w:rsidRDefault="00581C4B"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00E77783" w:rsidRPr="004C5A45">
        <w:rPr>
          <w:rFonts w:ascii="Times New Roman" w:hAnsi="Times New Roman" w:cs="Times New Roman"/>
          <w:b/>
          <w:sz w:val="24"/>
          <w:szCs w:val="24"/>
          <w:u w:val="single"/>
        </w:rPr>
        <w:t xml:space="preserve">- SÖZLEŞMENİN </w:t>
      </w:r>
      <w:proofErr w:type="gramStart"/>
      <w:r w:rsidR="00E77783" w:rsidRPr="004C5A45">
        <w:rPr>
          <w:rFonts w:ascii="Times New Roman" w:hAnsi="Times New Roman" w:cs="Times New Roman"/>
          <w:b/>
          <w:sz w:val="24"/>
          <w:szCs w:val="24"/>
          <w:u w:val="single"/>
        </w:rPr>
        <w:t>EKLERİ :</w:t>
      </w:r>
      <w:proofErr w:type="gramEnd"/>
    </w:p>
    <w:p w:rsidR="00473A4F" w:rsidRPr="004C5A45" w:rsidRDefault="00581C4B" w:rsidP="00473A4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00473A4F" w:rsidRPr="004C5A45">
        <w:rPr>
          <w:rFonts w:ascii="Times New Roman" w:hAnsi="Times New Roman" w:cs="Times New Roman"/>
          <w:b/>
          <w:sz w:val="24"/>
          <w:szCs w:val="24"/>
        </w:rPr>
        <w:t>.1.</w:t>
      </w:r>
      <w:r w:rsidR="00473A4F" w:rsidRPr="004C5A45">
        <w:rPr>
          <w:rFonts w:ascii="Times New Roman" w:hAnsi="Times New Roman" w:cs="Times New Roman"/>
          <w:sz w:val="24"/>
          <w:szCs w:val="24"/>
        </w:rPr>
        <w:t xml:space="preserve"> İhale dokümanı, bu sözleşmenin eki ve ayrılmaz parçası olup, İdareyi ve Yükleniciyi bağlar.</w:t>
      </w:r>
      <w:r w:rsidR="00473A4F" w:rsidRPr="004C5A45">
        <w:rPr>
          <w:rFonts w:ascii="Times New Roman" w:hAnsi="Times New Roman" w:cs="Times New Roman"/>
          <w:color w:val="FF0000"/>
          <w:sz w:val="24"/>
          <w:szCs w:val="24"/>
        </w:rPr>
        <w:t xml:space="preserve">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.2.</w:t>
      </w:r>
      <w:r w:rsidR="00473A4F" w:rsidRPr="004C5A45">
        <w:rPr>
          <w:rFonts w:ascii="Times New Roman" w:hAnsi="Times New Roman" w:cs="Times New Roman"/>
          <w:sz w:val="24"/>
          <w:szCs w:val="24"/>
        </w:rPr>
        <w:t xml:space="preserve"> İhale dokümanını oluşturan belgeler arasındaki öncelik sıralaması aşağıdaki gibidir: </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1</w:t>
      </w:r>
      <w:r w:rsidR="00473A4F" w:rsidRPr="004C5A45">
        <w:rPr>
          <w:rFonts w:ascii="Times New Roman" w:hAnsi="Times New Roman" w:cs="Times New Roman"/>
          <w:sz w:val="24"/>
          <w:szCs w:val="24"/>
        </w:rPr>
        <w:t xml:space="preserve">) İdari Şartname,  </w:t>
      </w:r>
    </w:p>
    <w:p w:rsidR="00473A4F"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2</w:t>
      </w:r>
      <w:r w:rsidR="00473A4F" w:rsidRPr="004C5A45">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00BC12E9" w:rsidRPr="004C5A45" w:rsidRDefault="00BC12E9" w:rsidP="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00473A4F" w:rsidRPr="004C5A45" w:rsidRDefault="00BC12E9" w:rsidP="00473A4F">
      <w:pPr>
        <w:spacing w:after="60"/>
        <w:jc w:val="both"/>
        <w:rPr>
          <w:rFonts w:ascii="Times New Roman" w:hAnsi="Times New Roman" w:cs="Times New Roman"/>
          <w:sz w:val="24"/>
          <w:szCs w:val="24"/>
        </w:rPr>
      </w:pPr>
      <w:r>
        <w:rPr>
          <w:rFonts w:ascii="Times New Roman" w:hAnsi="Times New Roman" w:cs="Times New Roman"/>
          <w:sz w:val="24"/>
          <w:szCs w:val="24"/>
        </w:rPr>
        <w:tab/>
        <w:t>4</w:t>
      </w:r>
      <w:r w:rsidR="00473A4F" w:rsidRPr="004C5A45">
        <w:rPr>
          <w:rFonts w:ascii="Times New Roman" w:hAnsi="Times New Roman" w:cs="Times New Roman"/>
          <w:sz w:val="24"/>
          <w:szCs w:val="24"/>
        </w:rPr>
        <w:t>) Teknik Şartname,</w:t>
      </w:r>
    </w:p>
    <w:p w:rsidR="00473A4F" w:rsidRPr="004C5A45" w:rsidRDefault="00473A4F" w:rsidP="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B126C6" w:rsidRDefault="00BC12E9" w:rsidP="00B126C6">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00473A4F" w:rsidRPr="004C5A45">
        <w:rPr>
          <w:rFonts w:ascii="Times New Roman" w:hAnsi="Times New Roman" w:cs="Times New Roman"/>
          <w:b/>
          <w:sz w:val="24"/>
          <w:szCs w:val="24"/>
        </w:rPr>
        <w:t>.3.</w:t>
      </w:r>
      <w:r w:rsidR="00473A4F" w:rsidRPr="004C5A45">
        <w:rPr>
          <w:rFonts w:ascii="Times New Roman" w:hAnsi="Times New Roman" w:cs="Times New Roman"/>
          <w:sz w:val="24"/>
          <w:szCs w:val="24"/>
        </w:rPr>
        <w:t xml:space="preserve"> Zeyilnameler ait oldukları dokümanın öncelik sırasına sahiptir. </w:t>
      </w:r>
    </w:p>
    <w:p w:rsidR="00E77783" w:rsidRPr="004C5A45" w:rsidRDefault="00BC12E9" w:rsidP="00B126C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00641159" w:rsidRPr="004C5A45">
        <w:rPr>
          <w:rFonts w:ascii="Times New Roman" w:hAnsi="Times New Roman" w:cs="Times New Roman"/>
          <w:b/>
          <w:sz w:val="24"/>
          <w:szCs w:val="24"/>
          <w:u w:val="single"/>
        </w:rPr>
        <w:t>- TEMLİK</w:t>
      </w:r>
      <w:r w:rsidR="00E77783" w:rsidRPr="004C5A45">
        <w:rPr>
          <w:rFonts w:ascii="Times New Roman" w:hAnsi="Times New Roman" w:cs="Times New Roman"/>
          <w:b/>
          <w:sz w:val="24"/>
          <w:szCs w:val="24"/>
          <w:u w:val="single"/>
        </w:rPr>
        <w:t>:</w:t>
      </w:r>
    </w:p>
    <w:p w:rsidR="00473A4F" w:rsidRPr="004C5A45" w:rsidRDefault="00144305" w:rsidP="00473A4F">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00473A4F" w:rsidRPr="004C5A45">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E77783" w:rsidRPr="004C5A45">
        <w:rPr>
          <w:rFonts w:ascii="Times New Roman" w:hAnsi="Times New Roman" w:cs="Times New Roman"/>
          <w:b/>
          <w:sz w:val="24"/>
          <w:szCs w:val="24"/>
          <w:u w:val="single"/>
        </w:rPr>
        <w:t>MADDE 2</w:t>
      </w:r>
      <w:r w:rsidR="00BC12E9">
        <w:rPr>
          <w:rFonts w:ascii="Times New Roman" w:hAnsi="Times New Roman" w:cs="Times New Roman"/>
          <w:b/>
          <w:sz w:val="24"/>
          <w:szCs w:val="24"/>
          <w:u w:val="single"/>
        </w:rPr>
        <w:t>3</w:t>
      </w:r>
      <w:r w:rsidR="00E77783" w:rsidRPr="004C5A45">
        <w:rPr>
          <w:rFonts w:ascii="Times New Roman" w:hAnsi="Times New Roman" w:cs="Times New Roman"/>
          <w:b/>
          <w:sz w:val="24"/>
          <w:szCs w:val="24"/>
          <w:u w:val="single"/>
        </w:rPr>
        <w:t>- FİYAT FARKI ÖDENMESİ VE HESAPLANMASI ŞARTLARI:</w:t>
      </w:r>
    </w:p>
    <w:p w:rsidR="0081406A" w:rsidRPr="004C5A45" w:rsidRDefault="0046053A" w:rsidP="0081406A">
      <w:pPr>
        <w:spacing w:after="60"/>
        <w:jc w:val="both"/>
        <w:rPr>
          <w:rFonts w:ascii="Times New Roman" w:hAnsi="Times New Roman" w:cs="Times New Roman"/>
          <w:sz w:val="24"/>
          <w:szCs w:val="24"/>
        </w:rPr>
      </w:pPr>
      <w:r w:rsidRPr="004C5A45">
        <w:rPr>
          <w:rFonts w:ascii="Times New Roman" w:eastAsia="Times New Roman" w:hAnsi="Times New Roman" w:cs="Times New Roman"/>
          <w:b/>
          <w:sz w:val="24"/>
          <w:szCs w:val="24"/>
          <w:lang w:eastAsia="tr-TR"/>
        </w:rPr>
        <w:tab/>
      </w:r>
      <w:r w:rsidR="000C1B4B">
        <w:rPr>
          <w:rFonts w:ascii="Times New Roman" w:eastAsia="Times New Roman" w:hAnsi="Times New Roman" w:cs="Times New Roman"/>
          <w:b/>
          <w:sz w:val="24"/>
          <w:szCs w:val="24"/>
          <w:lang w:eastAsia="tr-TR"/>
        </w:rPr>
        <w:t>23</w:t>
      </w:r>
      <w:r w:rsidR="00E45962" w:rsidRPr="004C5A45">
        <w:rPr>
          <w:rFonts w:ascii="Times New Roman" w:eastAsia="Times New Roman" w:hAnsi="Times New Roman" w:cs="Times New Roman"/>
          <w:b/>
          <w:sz w:val="24"/>
          <w:szCs w:val="24"/>
          <w:lang w:eastAsia="tr-TR"/>
        </w:rPr>
        <w:t>.1</w:t>
      </w:r>
      <w:r w:rsidR="0081406A" w:rsidRPr="004C5A45">
        <w:rPr>
          <w:rFonts w:ascii="Times New Roman" w:eastAsia="Times New Roman" w:hAnsi="Times New Roman" w:cs="Times New Roman"/>
          <w:b/>
          <w:sz w:val="24"/>
          <w:szCs w:val="24"/>
          <w:lang w:eastAsia="tr-TR"/>
        </w:rPr>
        <w:t>.</w:t>
      </w:r>
      <w:r w:rsidR="00E45962" w:rsidRPr="004C5A45">
        <w:rPr>
          <w:rFonts w:ascii="Times New Roman" w:eastAsia="Times New Roman" w:hAnsi="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0081406A" w:rsidRPr="004C5A45">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0081406A" w:rsidRPr="004C5A45">
        <w:rPr>
          <w:rFonts w:ascii="Times New Roman" w:hAnsi="Times New Roman" w:cs="Times New Roman"/>
          <w:sz w:val="24"/>
          <w:szCs w:val="24"/>
        </w:rPr>
        <w:t>ktir.</w:t>
      </w:r>
      <w:r w:rsidR="0081406A" w:rsidRPr="004C5A45">
        <w:rPr>
          <w:rFonts w:ascii="Times New Roman" w:eastAsia="Times New Roman" w:hAnsi="Times New Roman" w:cs="Times New Roman"/>
          <w:b/>
          <w:sz w:val="24"/>
          <w:szCs w:val="24"/>
          <w:lang w:eastAsia="tr-TR"/>
        </w:rPr>
        <w:t xml:space="preserve"> </w:t>
      </w:r>
    </w:p>
    <w:p w:rsidR="00E77783" w:rsidRPr="004C5A45" w:rsidRDefault="0046053A" w:rsidP="00E16698">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00E77783" w:rsidRPr="004C5A45">
        <w:rPr>
          <w:rFonts w:ascii="Times New Roman" w:hAnsi="Times New Roman" w:cs="Times New Roman"/>
          <w:b/>
          <w:sz w:val="24"/>
          <w:szCs w:val="24"/>
          <w:u w:val="single"/>
        </w:rPr>
        <w:t>- ALT YÜKLENİCİLERE İL</w:t>
      </w:r>
      <w:r w:rsidR="00DC1EF2" w:rsidRPr="004C5A45">
        <w:rPr>
          <w:rFonts w:ascii="Times New Roman" w:hAnsi="Times New Roman" w:cs="Times New Roman"/>
          <w:b/>
          <w:sz w:val="24"/>
          <w:szCs w:val="24"/>
          <w:u w:val="single"/>
        </w:rPr>
        <w:t>İŞKİN BİLGİLER VE SORUMLULUKLAR</w:t>
      </w:r>
      <w:r w:rsidR="00E77783" w:rsidRPr="004C5A45">
        <w:rPr>
          <w:rFonts w:ascii="Times New Roman" w:hAnsi="Times New Roman" w:cs="Times New Roman"/>
          <w:b/>
          <w:sz w:val="24"/>
          <w:szCs w:val="24"/>
          <w:u w:val="single"/>
        </w:rPr>
        <w:t>:</w:t>
      </w:r>
    </w:p>
    <w:p w:rsidR="008E426A" w:rsidRPr="004C5A45" w:rsidRDefault="0046053A" w:rsidP="00147553">
      <w:pPr>
        <w:spacing w:after="60"/>
        <w:jc w:val="both"/>
        <w:rPr>
          <w:rFonts w:ascii="Times New Roman" w:eastAsia="Times New Roman" w:hAnsi="Times New Roman" w:cs="Times New Roman"/>
          <w:sz w:val="24"/>
          <w:szCs w:val="24"/>
          <w:lang w:eastAsia="tr-TR"/>
        </w:rPr>
      </w:pPr>
      <w:r w:rsidRPr="004C5A45">
        <w:rPr>
          <w:rFonts w:ascii="Times New Roman" w:eastAsia="Times New Roman" w:hAnsi="Times New Roman" w:cs="Times New Roman"/>
          <w:sz w:val="24"/>
          <w:szCs w:val="24"/>
          <w:lang w:eastAsia="tr-TR"/>
        </w:rPr>
        <w:tab/>
      </w:r>
      <w:r w:rsidR="008E426A" w:rsidRPr="004C5A45">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4C5A45" w:rsidRDefault="0046053A" w:rsidP="00E471C7">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25</w:t>
      </w:r>
      <w:r w:rsidR="00E77783" w:rsidRPr="004C5A45">
        <w:rPr>
          <w:rFonts w:ascii="Times New Roman" w:hAnsi="Times New Roman" w:cs="Times New Roman"/>
          <w:b/>
          <w:sz w:val="24"/>
          <w:szCs w:val="24"/>
          <w:u w:val="single"/>
        </w:rPr>
        <w:t xml:space="preserve">- CEZAİ HÜKÜM VE İHALELERDEN </w:t>
      </w:r>
      <w:proofErr w:type="gramStart"/>
      <w:r w:rsidR="00E77783" w:rsidRPr="004C5A45">
        <w:rPr>
          <w:rFonts w:ascii="Times New Roman" w:hAnsi="Times New Roman" w:cs="Times New Roman"/>
          <w:b/>
          <w:sz w:val="24"/>
          <w:szCs w:val="24"/>
          <w:u w:val="single"/>
        </w:rPr>
        <w:t>YASAKLAMA :</w:t>
      </w:r>
      <w:proofErr w:type="gramEnd"/>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lastRenderedPageBreak/>
        <w:tab/>
      </w:r>
      <w:r w:rsidR="00E77783" w:rsidRPr="004C5A45">
        <w:rPr>
          <w:rFonts w:ascii="Times New Roman" w:hAnsi="Times New Roman" w:cs="Times New Roman"/>
          <w:sz w:val="24"/>
          <w:szCs w:val="24"/>
        </w:rPr>
        <w:t xml:space="preserve">İstekli ve yüklenicilere uygulanacak cezai müeyyide ve ihalelerden yasaklama işlemlerinde; 4734 sayılı Kanun ile 4735 sayılı Kanun ve bu Kanunların uygulanmasını </w:t>
      </w:r>
      <w:proofErr w:type="spellStart"/>
      <w:r w:rsidR="00E77783" w:rsidRPr="004C5A45">
        <w:rPr>
          <w:rFonts w:ascii="Times New Roman" w:hAnsi="Times New Roman" w:cs="Times New Roman"/>
          <w:sz w:val="24"/>
          <w:szCs w:val="24"/>
        </w:rPr>
        <w:t>teminen</w:t>
      </w:r>
      <w:proofErr w:type="spellEnd"/>
      <w:r w:rsidR="00E77783" w:rsidRPr="004C5A45">
        <w:rPr>
          <w:rFonts w:ascii="Times New Roman" w:hAnsi="Times New Roman" w:cs="Times New Roman"/>
          <w:sz w:val="24"/>
          <w:szCs w:val="24"/>
        </w:rPr>
        <w:t xml:space="preserve"> Kamu İhale Kurumu tarafından yürürlüğe konulan mevzuata göre hareket edilir.</w:t>
      </w:r>
    </w:p>
    <w:p w:rsidR="00E77783" w:rsidRPr="004C5A45" w:rsidRDefault="0046053A" w:rsidP="007C1FCE">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00E77783" w:rsidRPr="004C5A45">
        <w:rPr>
          <w:rFonts w:ascii="Times New Roman" w:hAnsi="Times New Roman" w:cs="Times New Roman"/>
          <w:b/>
          <w:sz w:val="24"/>
          <w:szCs w:val="24"/>
          <w:u w:val="single"/>
        </w:rPr>
        <w:t>- SÖZLEŞME VE EKLERİ İLE ÇELİŞKİ HALİNDE UYGULAMA:</w:t>
      </w:r>
    </w:p>
    <w:p w:rsidR="007B59B3" w:rsidRPr="004C5A45" w:rsidRDefault="0046053A" w:rsidP="00633D9D">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00E77783" w:rsidRPr="004C5A45">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4C5A45">
        <w:rPr>
          <w:rFonts w:ascii="Times New Roman" w:hAnsi="Times New Roman" w:cs="Times New Roman"/>
          <w:sz w:val="24"/>
          <w:szCs w:val="24"/>
        </w:rPr>
        <w:t>İdare</w:t>
      </w:r>
      <w:r w:rsidR="00EF3F58" w:rsidRPr="004C5A45">
        <w:rPr>
          <w:rFonts w:ascii="Times New Roman" w:hAnsi="Times New Roman" w:cs="Times New Roman"/>
          <w:sz w:val="24"/>
          <w:szCs w:val="24"/>
        </w:rPr>
        <w:t>/İşletme</w:t>
      </w:r>
      <w:r w:rsidR="009B703A" w:rsidRPr="004C5A45">
        <w:rPr>
          <w:rFonts w:ascii="Times New Roman" w:hAnsi="Times New Roman" w:cs="Times New Roman"/>
          <w:sz w:val="24"/>
          <w:szCs w:val="24"/>
        </w:rPr>
        <w:t xml:space="preserve"> </w:t>
      </w:r>
      <w:r w:rsidR="00E77783" w:rsidRPr="004C5A45">
        <w:rPr>
          <w:rFonts w:ascii="Times New Roman" w:hAnsi="Times New Roman" w:cs="Times New Roman"/>
          <w:sz w:val="24"/>
          <w:szCs w:val="24"/>
        </w:rPr>
        <w:t xml:space="preserve">lehine olan hüküm uygulanır. </w:t>
      </w:r>
    </w:p>
    <w:p w:rsidR="00FC6205" w:rsidRPr="004C5A45"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Pr>
          <w:rFonts w:ascii="Times New Roman" w:hAnsi="Times New Roman" w:cs="Times New Roman"/>
          <w:b/>
          <w:sz w:val="24"/>
          <w:szCs w:val="24"/>
          <w:u w:val="single"/>
        </w:rPr>
        <w:t>MADDE 27</w:t>
      </w:r>
      <w:r w:rsidR="002F758B" w:rsidRPr="004C5A45">
        <w:rPr>
          <w:rFonts w:ascii="Times New Roman" w:hAnsi="Times New Roman" w:cs="Times New Roman"/>
          <w:b/>
          <w:sz w:val="24"/>
          <w:szCs w:val="24"/>
          <w:u w:val="single"/>
        </w:rPr>
        <w:t>-</w:t>
      </w:r>
      <w:r w:rsidR="00FC6205" w:rsidRPr="004C5A45">
        <w:rPr>
          <w:rFonts w:ascii="Times New Roman" w:hAnsi="Times New Roman" w:cs="Times New Roman"/>
          <w:b/>
          <w:sz w:val="24"/>
          <w:szCs w:val="24"/>
          <w:u w:val="single"/>
        </w:rPr>
        <w:t xml:space="preserve"> KEFALET</w:t>
      </w:r>
      <w:r w:rsidR="00FC6205" w:rsidRPr="004C5A45">
        <w:rPr>
          <w:rFonts w:ascii="Times New Roman" w:eastAsia="Times New Roman" w:hAnsi="Times New Roman" w:cs="Times New Roman"/>
          <w:b/>
          <w:color w:val="0000FF"/>
          <w:sz w:val="24"/>
          <w:szCs w:val="24"/>
          <w:u w:val="single"/>
          <w:lang w:eastAsia="tr-TR"/>
        </w:rPr>
        <w:t xml:space="preserve"> </w:t>
      </w:r>
    </w:p>
    <w:p w:rsidR="00FC6205" w:rsidRPr="004C5A45" w:rsidRDefault="00FC6205" w:rsidP="00FC6205">
      <w:pPr>
        <w:spacing w:after="60"/>
        <w:jc w:val="both"/>
        <w:rPr>
          <w:rFonts w:ascii="Times New Roman" w:hAnsi="Times New Roman" w:cs="Times New Roman"/>
          <w:sz w:val="24"/>
          <w:szCs w:val="24"/>
        </w:rPr>
      </w:pPr>
      <w:r w:rsidRPr="004C5A45">
        <w:rPr>
          <w:rFonts w:ascii="Times New Roman" w:eastAsia="Times New Roman" w:hAnsi="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w:t>
      </w:r>
      <w:proofErr w:type="spellStart"/>
      <w:r w:rsidRPr="004C5A45">
        <w:rPr>
          <w:rFonts w:ascii="Times New Roman" w:hAnsi="Times New Roman" w:cs="Times New Roman"/>
          <w:sz w:val="24"/>
          <w:szCs w:val="24"/>
        </w:rPr>
        <w:t>rücuen</w:t>
      </w:r>
      <w:proofErr w:type="spellEnd"/>
      <w:r w:rsidRPr="004C5A45">
        <w:rPr>
          <w:rFonts w:ascii="Times New Roman" w:hAnsi="Times New Roman" w:cs="Times New Roman"/>
          <w:sz w:val="24"/>
          <w:szCs w:val="24"/>
        </w:rPr>
        <w:t xml:space="preserve"> tazmini peşinen kabul ve beyan eder. </w:t>
      </w:r>
    </w:p>
    <w:p w:rsidR="00E77783" w:rsidRPr="004C5A45" w:rsidRDefault="0046053A" w:rsidP="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28</w:t>
      </w:r>
      <w:r w:rsidR="00E77783" w:rsidRPr="004C5A45">
        <w:rPr>
          <w:rFonts w:ascii="Times New Roman" w:hAnsi="Times New Roman" w:cs="Times New Roman"/>
          <w:b/>
          <w:sz w:val="24"/>
          <w:szCs w:val="24"/>
          <w:u w:val="single"/>
        </w:rPr>
        <w:t xml:space="preserve">- GENEL HÜKÜMLER: </w:t>
      </w:r>
    </w:p>
    <w:p w:rsidR="00E77783"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4C5A45" w:rsidRDefault="0046053A" w:rsidP="00B05CD9">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b) Yüklenicinin göstermiş olduğu adrese yapılacak tebligat Yüklenicinin kendisine yapılmış sayılır.</w:t>
      </w:r>
      <w:r w:rsidR="00CE4751" w:rsidRPr="004C5A45">
        <w:rPr>
          <w:rFonts w:ascii="Times New Roman" w:hAnsi="Times New Roman" w:cs="Times New Roman"/>
          <w:sz w:val="24"/>
          <w:szCs w:val="24"/>
        </w:rPr>
        <w:t xml:space="preserve"> </w:t>
      </w:r>
      <w:r w:rsidR="00B05CD9" w:rsidRPr="004C5A45">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4C5A45">
        <w:rPr>
          <w:rFonts w:ascii="Times New Roman" w:hAnsi="Times New Roman" w:cs="Times New Roman"/>
          <w:color w:val="FF0000"/>
          <w:sz w:val="24"/>
          <w:szCs w:val="24"/>
        </w:rPr>
        <w:t xml:space="preserve"> </w:t>
      </w:r>
    </w:p>
    <w:p w:rsidR="00396D56"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E77783" w:rsidRPr="004C5A45">
        <w:rPr>
          <w:rFonts w:ascii="Times New Roman" w:hAnsi="Times New Roman" w:cs="Times New Roman"/>
          <w:sz w:val="24"/>
          <w:szCs w:val="24"/>
        </w:rPr>
        <w:t xml:space="preserve">c) </w:t>
      </w:r>
      <w:r w:rsidR="00396D56" w:rsidRPr="004C5A45">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00CE4751" w:rsidRPr="004C5A45">
        <w:rPr>
          <w:rFonts w:ascii="Times New Roman" w:hAnsi="Times New Roman" w:cs="Times New Roman"/>
          <w:sz w:val="24"/>
          <w:szCs w:val="24"/>
        </w:rPr>
        <w:t xml:space="preserve"> m</w:t>
      </w:r>
      <w:r w:rsidR="00396D56" w:rsidRPr="004C5A45">
        <w:rPr>
          <w:rFonts w:ascii="Times New Roman" w:hAnsi="Times New Roman" w:cs="Times New Roman"/>
          <w:sz w:val="24"/>
          <w:szCs w:val="24"/>
        </w:rPr>
        <w:t>addesinde mevcut olup aynen geçerlidir.</w:t>
      </w:r>
    </w:p>
    <w:p w:rsidR="00CE4751" w:rsidRPr="004C5A45" w:rsidRDefault="0046053A" w:rsidP="00147553">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6759B0" w:rsidRPr="004C5A45">
        <w:rPr>
          <w:rFonts w:ascii="Times New Roman" w:hAnsi="Times New Roman" w:cs="Times New Roman"/>
          <w:sz w:val="24"/>
          <w:szCs w:val="24"/>
        </w:rPr>
        <w:t>d) Bu</w:t>
      </w:r>
      <w:r w:rsidR="00CE4751" w:rsidRPr="004C5A45">
        <w:rPr>
          <w:rFonts w:ascii="Times New Roman" w:hAnsi="Times New Roman" w:cs="Times New Roman"/>
          <w:sz w:val="24"/>
          <w:szCs w:val="24"/>
        </w:rPr>
        <w:t xml:space="preserve"> Sözleşme </w:t>
      </w:r>
      <w:r w:rsidR="000C1B4B">
        <w:rPr>
          <w:rFonts w:ascii="Times New Roman" w:hAnsi="Times New Roman" w:cs="Times New Roman"/>
          <w:sz w:val="24"/>
          <w:szCs w:val="24"/>
        </w:rPr>
        <w:t>28</w:t>
      </w:r>
      <w:r w:rsidR="00396D56" w:rsidRPr="004C5A45">
        <w:rPr>
          <w:rFonts w:ascii="Times New Roman" w:hAnsi="Times New Roman" w:cs="Times New Roman"/>
          <w:sz w:val="24"/>
          <w:szCs w:val="24"/>
        </w:rPr>
        <w:t xml:space="preserve"> madde, eki idari şartname </w:t>
      </w:r>
      <w:r w:rsidR="007C1FCE">
        <w:rPr>
          <w:rFonts w:ascii="Times New Roman" w:hAnsi="Times New Roman" w:cs="Times New Roman"/>
          <w:sz w:val="24"/>
          <w:szCs w:val="24"/>
        </w:rPr>
        <w:t>38</w:t>
      </w:r>
      <w:r w:rsidR="00396D56" w:rsidRPr="004C5A45">
        <w:rPr>
          <w:rFonts w:ascii="Times New Roman" w:hAnsi="Times New Roman" w:cs="Times New Roman"/>
          <w:sz w:val="24"/>
          <w:szCs w:val="24"/>
        </w:rPr>
        <w:t xml:space="preserve"> madde, teknik şartname </w:t>
      </w:r>
      <w:r w:rsidR="007C1FCE">
        <w:rPr>
          <w:rFonts w:ascii="Times New Roman" w:hAnsi="Times New Roman" w:cs="Times New Roman"/>
          <w:sz w:val="24"/>
          <w:szCs w:val="24"/>
        </w:rPr>
        <w:t xml:space="preserve">9 </w:t>
      </w:r>
      <w:r w:rsidR="00396D56" w:rsidRPr="004C5A45">
        <w:rPr>
          <w:rFonts w:ascii="Times New Roman" w:hAnsi="Times New Roman" w:cs="Times New Roman"/>
          <w:sz w:val="24"/>
          <w:szCs w:val="24"/>
        </w:rPr>
        <w:t xml:space="preserve">madde ve ekleri,  birim fiyat teklif mektubu </w:t>
      </w:r>
      <w:r w:rsidR="007C1FCE">
        <w:rPr>
          <w:rFonts w:ascii="Times New Roman" w:hAnsi="Times New Roman" w:cs="Times New Roman"/>
          <w:sz w:val="24"/>
          <w:szCs w:val="24"/>
        </w:rPr>
        <w:t xml:space="preserve">1 </w:t>
      </w:r>
      <w:r w:rsidR="00396D56" w:rsidRPr="004C5A45">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2 s</w:t>
      </w:r>
      <w:r w:rsidR="00396D56" w:rsidRPr="004C5A45">
        <w:rPr>
          <w:rFonts w:ascii="Times New Roman" w:hAnsi="Times New Roman" w:cs="Times New Roman"/>
          <w:sz w:val="24"/>
          <w:szCs w:val="24"/>
        </w:rPr>
        <w:t xml:space="preserve">ayfa ile birlikte hüküm ifade ettiği taraflarca kabul edilerek  </w:t>
      </w:r>
      <w:proofErr w:type="gramStart"/>
      <w:r w:rsidR="001079A2">
        <w:rPr>
          <w:rFonts w:ascii="Times New Roman" w:hAnsi="Times New Roman" w:cs="Times New Roman"/>
          <w:b/>
          <w:sz w:val="24"/>
          <w:szCs w:val="24"/>
        </w:rPr>
        <w:t>….</w:t>
      </w:r>
      <w:proofErr w:type="gramEnd"/>
      <w:r w:rsidR="00396D56" w:rsidRPr="007C1FCE">
        <w:rPr>
          <w:rFonts w:ascii="Times New Roman" w:hAnsi="Times New Roman" w:cs="Times New Roman"/>
          <w:b/>
          <w:sz w:val="24"/>
          <w:szCs w:val="24"/>
        </w:rPr>
        <w:t>/</w:t>
      </w:r>
      <w:r w:rsidR="001079A2">
        <w:rPr>
          <w:rFonts w:ascii="Times New Roman" w:hAnsi="Times New Roman" w:cs="Times New Roman"/>
          <w:b/>
          <w:sz w:val="24"/>
          <w:szCs w:val="24"/>
        </w:rPr>
        <w:t>….</w:t>
      </w:r>
      <w:r w:rsidR="00396D56" w:rsidRPr="007C1FCE">
        <w:rPr>
          <w:rFonts w:ascii="Times New Roman" w:hAnsi="Times New Roman" w:cs="Times New Roman"/>
          <w:b/>
          <w:sz w:val="24"/>
          <w:szCs w:val="24"/>
        </w:rPr>
        <w:t>/20</w:t>
      </w:r>
      <w:r w:rsidR="00F11410" w:rsidRPr="007C1FCE">
        <w:rPr>
          <w:rFonts w:ascii="Times New Roman" w:hAnsi="Times New Roman" w:cs="Times New Roman"/>
          <w:b/>
          <w:sz w:val="24"/>
          <w:szCs w:val="24"/>
        </w:rPr>
        <w:t>2</w:t>
      </w:r>
      <w:r w:rsidR="00C2568F">
        <w:rPr>
          <w:rFonts w:ascii="Times New Roman" w:hAnsi="Times New Roman" w:cs="Times New Roman"/>
          <w:b/>
          <w:sz w:val="24"/>
          <w:szCs w:val="24"/>
        </w:rPr>
        <w:t>6</w:t>
      </w:r>
      <w:r w:rsidR="00396D56" w:rsidRPr="004C5A45">
        <w:rPr>
          <w:rFonts w:ascii="Times New Roman" w:hAnsi="Times New Roman" w:cs="Times New Roman"/>
          <w:sz w:val="24"/>
          <w:szCs w:val="24"/>
        </w:rPr>
        <w:t xml:space="preserve"> tarihinde imza altına alınmıştır.</w:t>
      </w:r>
    </w:p>
    <w:p w:rsidR="00326313" w:rsidRPr="004C5A45" w:rsidRDefault="000B2809" w:rsidP="00B36CA0">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00E77783" w:rsidRPr="004C5A45">
        <w:rPr>
          <w:rFonts w:ascii="Times New Roman" w:hAnsi="Times New Roman" w:cs="Times New Roman"/>
          <w:sz w:val="24"/>
          <w:szCs w:val="24"/>
        </w:rPr>
        <w:t>İşbu sözleşme, taraflarca imzalanmasını müteakip yürürlüğe girer.</w:t>
      </w:r>
    </w:p>
    <w:p w:rsidR="00E01B27" w:rsidRPr="004C5A45" w:rsidRDefault="00E01B27" w:rsidP="00B36CA0">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00392380" w:rsidRPr="004C5A45" w:rsidTr="005E39E6">
        <w:trPr>
          <w:cantSplit/>
          <w:trHeight w:val="561"/>
        </w:trPr>
        <w:tc>
          <w:tcPr>
            <w:tcW w:w="5737"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00E77783" w:rsidRPr="004C5A45" w:rsidRDefault="00E77783" w:rsidP="0014755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00392380" w:rsidRPr="004C5A45" w:rsidTr="005E39E6">
        <w:trPr>
          <w:cantSplit/>
          <w:trHeight w:val="613"/>
        </w:trPr>
        <w:tc>
          <w:tcPr>
            <w:tcW w:w="5737" w:type="dxa"/>
            <w:vAlign w:val="center"/>
          </w:tcPr>
          <w:p w:rsidR="00E77783" w:rsidRPr="004C5A45" w:rsidRDefault="00FD1D51" w:rsidP="00147553">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00E77783" w:rsidRPr="004C5A45">
              <w:rPr>
                <w:rFonts w:ascii="Times New Roman" w:hAnsi="Times New Roman" w:cs="Times New Roman"/>
                <w:bCs/>
                <w:sz w:val="24"/>
                <w:szCs w:val="24"/>
              </w:rPr>
              <w:t xml:space="preserve"> TARIM İŞLETMESİ MÜDÜRLÜĞÜ</w:t>
            </w:r>
          </w:p>
          <w:p w:rsidR="00127F7C" w:rsidRPr="004C5A45" w:rsidRDefault="00127F7C"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E77783" w:rsidRPr="004C5A45">
              <w:rPr>
                <w:rFonts w:ascii="Times New Roman" w:hAnsi="Times New Roman" w:cs="Times New Roman"/>
                <w:bCs/>
                <w:sz w:val="24"/>
                <w:szCs w:val="24"/>
              </w:rPr>
              <w:t>dına</w:t>
            </w:r>
            <w:proofErr w:type="gramEnd"/>
          </w:p>
        </w:tc>
        <w:tc>
          <w:tcPr>
            <w:tcW w:w="4683" w:type="dxa"/>
            <w:vAlign w:val="center"/>
          </w:tcPr>
          <w:p w:rsidR="007C1FCE" w:rsidRDefault="007C1FCE" w:rsidP="001079A2">
            <w:pPr>
              <w:spacing w:after="60"/>
              <w:rPr>
                <w:rFonts w:ascii="Times New Roman" w:hAnsi="Times New Roman" w:cs="Times New Roman"/>
                <w:sz w:val="24"/>
                <w:szCs w:val="24"/>
              </w:rPr>
            </w:pPr>
          </w:p>
          <w:p w:rsidR="00B05CD9" w:rsidRPr="004C5A45" w:rsidRDefault="00532E32" w:rsidP="00E01B27">
            <w:pPr>
              <w:spacing w:after="60"/>
              <w:jc w:val="center"/>
              <w:rPr>
                <w:rFonts w:ascii="Times New Roman" w:hAnsi="Times New Roman" w:cs="Times New Roman"/>
                <w:bCs/>
                <w:sz w:val="24"/>
                <w:szCs w:val="24"/>
              </w:rPr>
            </w:pPr>
            <w:proofErr w:type="gramStart"/>
            <w:r w:rsidRPr="004C5A45">
              <w:rPr>
                <w:rFonts w:ascii="Times New Roman" w:hAnsi="Times New Roman" w:cs="Times New Roman"/>
                <w:bCs/>
                <w:sz w:val="24"/>
                <w:szCs w:val="24"/>
              </w:rPr>
              <w:t>a</w:t>
            </w:r>
            <w:r w:rsidR="00392380" w:rsidRPr="004C5A45">
              <w:rPr>
                <w:rFonts w:ascii="Times New Roman" w:hAnsi="Times New Roman" w:cs="Times New Roman"/>
                <w:bCs/>
                <w:sz w:val="24"/>
                <w:szCs w:val="24"/>
              </w:rPr>
              <w:t>dına</w:t>
            </w:r>
            <w:proofErr w:type="gramEnd"/>
          </w:p>
        </w:tc>
      </w:tr>
    </w:tbl>
    <w:p w:rsidR="006759B0" w:rsidRPr="004C5A45" w:rsidRDefault="006759B0" w:rsidP="006759B0">
      <w:pPr>
        <w:spacing w:after="60"/>
        <w:rPr>
          <w:rFonts w:ascii="Times New Roman" w:hAnsi="Times New Roman" w:cs="Times New Roman"/>
          <w:sz w:val="24"/>
          <w:szCs w:val="24"/>
        </w:rPr>
      </w:pPr>
    </w:p>
    <w:p w:rsidR="006759B0" w:rsidRPr="004C5A45" w:rsidRDefault="00B917B3" w:rsidP="000C1B4B">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 xml:space="preserve">              </w:t>
      </w:r>
    </w:p>
    <w:p w:rsidR="008154F4" w:rsidRDefault="00E77783" w:rsidP="0014755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1-İdari Şartname</w:t>
      </w:r>
    </w:p>
    <w:p w:rsidR="008154F4" w:rsidRDefault="008154F4" w:rsidP="00147553">
      <w:pPr>
        <w:spacing w:after="60"/>
        <w:jc w:val="both"/>
        <w:rPr>
          <w:rFonts w:ascii="Times New Roman" w:hAnsi="Times New Roman" w:cs="Times New Roman"/>
          <w:sz w:val="24"/>
          <w:szCs w:val="24"/>
        </w:rPr>
      </w:pPr>
      <w:r>
        <w:rPr>
          <w:rFonts w:ascii="Times New Roman" w:hAnsi="Times New Roman" w:cs="Times New Roman"/>
          <w:sz w:val="24"/>
          <w:szCs w:val="24"/>
        </w:rPr>
        <w:t>2-Teknik Şartname</w:t>
      </w:r>
    </w:p>
    <w:p w:rsidR="00E30905" w:rsidRPr="004C5A45" w:rsidRDefault="00206B6E" w:rsidP="00147553">
      <w:pPr>
        <w:spacing w:after="60"/>
        <w:jc w:val="both"/>
        <w:rPr>
          <w:rFonts w:ascii="Times New Roman" w:hAnsi="Times New Roman" w:cs="Times New Roman"/>
          <w:sz w:val="24"/>
          <w:szCs w:val="24"/>
        </w:rPr>
      </w:pPr>
      <w:r>
        <w:rPr>
          <w:rFonts w:ascii="Times New Roman" w:hAnsi="Times New Roman" w:cs="Times New Roman"/>
          <w:sz w:val="24"/>
          <w:szCs w:val="24"/>
        </w:rPr>
        <w:t>3</w:t>
      </w:r>
      <w:r w:rsidR="008154F4">
        <w:rPr>
          <w:rFonts w:ascii="Times New Roman" w:hAnsi="Times New Roman" w:cs="Times New Roman"/>
          <w:sz w:val="24"/>
          <w:szCs w:val="24"/>
        </w:rPr>
        <w:t>-Birim Fiyat Teklif Cetveli</w:t>
      </w:r>
    </w:p>
    <w:sectPr w:rsidR="00E30905" w:rsidRPr="004C5A4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D13250">
              <w:rPr>
                <w:b/>
                <w:bCs/>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D13250">
              <w:rPr>
                <w:b/>
                <w:bCs/>
              </w:rPr>
              <w:t>6</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34D44"/>
    <w:rsid w:val="0004176C"/>
    <w:rsid w:val="000502F7"/>
    <w:rsid w:val="0005250B"/>
    <w:rsid w:val="00053828"/>
    <w:rsid w:val="00056AE0"/>
    <w:rsid w:val="0007202B"/>
    <w:rsid w:val="0008159D"/>
    <w:rsid w:val="00083C61"/>
    <w:rsid w:val="00090A29"/>
    <w:rsid w:val="000B2809"/>
    <w:rsid w:val="000B4348"/>
    <w:rsid w:val="000C1B4B"/>
    <w:rsid w:val="000C1FC9"/>
    <w:rsid w:val="000D1640"/>
    <w:rsid w:val="000E13B2"/>
    <w:rsid w:val="000E4CD5"/>
    <w:rsid w:val="00105AA9"/>
    <w:rsid w:val="001079A2"/>
    <w:rsid w:val="001206FA"/>
    <w:rsid w:val="0012125D"/>
    <w:rsid w:val="00122731"/>
    <w:rsid w:val="00127F7C"/>
    <w:rsid w:val="00144305"/>
    <w:rsid w:val="00147553"/>
    <w:rsid w:val="00173826"/>
    <w:rsid w:val="00187835"/>
    <w:rsid w:val="001A61A6"/>
    <w:rsid w:val="001B1E21"/>
    <w:rsid w:val="001B6491"/>
    <w:rsid w:val="001B686C"/>
    <w:rsid w:val="001C3ACD"/>
    <w:rsid w:val="001D5F38"/>
    <w:rsid w:val="001F50E8"/>
    <w:rsid w:val="002002D7"/>
    <w:rsid w:val="00203773"/>
    <w:rsid w:val="00203C1B"/>
    <w:rsid w:val="002061F1"/>
    <w:rsid w:val="00206B6E"/>
    <w:rsid w:val="002071F7"/>
    <w:rsid w:val="0021615D"/>
    <w:rsid w:val="0023070A"/>
    <w:rsid w:val="002506B3"/>
    <w:rsid w:val="0025573C"/>
    <w:rsid w:val="00270B1F"/>
    <w:rsid w:val="00285B94"/>
    <w:rsid w:val="0028611F"/>
    <w:rsid w:val="002A33EC"/>
    <w:rsid w:val="002B7BF2"/>
    <w:rsid w:val="002E2956"/>
    <w:rsid w:val="002F409B"/>
    <w:rsid w:val="002F65B7"/>
    <w:rsid w:val="002F758B"/>
    <w:rsid w:val="00310C5B"/>
    <w:rsid w:val="00313B5C"/>
    <w:rsid w:val="00326313"/>
    <w:rsid w:val="0034147D"/>
    <w:rsid w:val="0034717F"/>
    <w:rsid w:val="003805ED"/>
    <w:rsid w:val="003861ED"/>
    <w:rsid w:val="00392380"/>
    <w:rsid w:val="00392DE0"/>
    <w:rsid w:val="00396D56"/>
    <w:rsid w:val="003B0E4F"/>
    <w:rsid w:val="003B1AE9"/>
    <w:rsid w:val="003B1C2E"/>
    <w:rsid w:val="003B45A0"/>
    <w:rsid w:val="003D0294"/>
    <w:rsid w:val="003D22C6"/>
    <w:rsid w:val="003E2ED4"/>
    <w:rsid w:val="003E33EA"/>
    <w:rsid w:val="003F121A"/>
    <w:rsid w:val="00402DB5"/>
    <w:rsid w:val="00413429"/>
    <w:rsid w:val="004140A7"/>
    <w:rsid w:val="00425EDC"/>
    <w:rsid w:val="00452758"/>
    <w:rsid w:val="0046053A"/>
    <w:rsid w:val="004606EC"/>
    <w:rsid w:val="00464C1C"/>
    <w:rsid w:val="00470361"/>
    <w:rsid w:val="00471150"/>
    <w:rsid w:val="00473A4F"/>
    <w:rsid w:val="004807AF"/>
    <w:rsid w:val="004937FE"/>
    <w:rsid w:val="004966D0"/>
    <w:rsid w:val="004C4526"/>
    <w:rsid w:val="004C5A45"/>
    <w:rsid w:val="004D6726"/>
    <w:rsid w:val="004E799C"/>
    <w:rsid w:val="00500FC4"/>
    <w:rsid w:val="005227DE"/>
    <w:rsid w:val="00525E94"/>
    <w:rsid w:val="005278CD"/>
    <w:rsid w:val="00532E32"/>
    <w:rsid w:val="00533A58"/>
    <w:rsid w:val="00545350"/>
    <w:rsid w:val="00551581"/>
    <w:rsid w:val="00581C4B"/>
    <w:rsid w:val="005860D6"/>
    <w:rsid w:val="0059507A"/>
    <w:rsid w:val="005B0B2B"/>
    <w:rsid w:val="005B3880"/>
    <w:rsid w:val="005B6DCD"/>
    <w:rsid w:val="005E39E6"/>
    <w:rsid w:val="005E7395"/>
    <w:rsid w:val="005F158B"/>
    <w:rsid w:val="005F653B"/>
    <w:rsid w:val="006139DA"/>
    <w:rsid w:val="0061426A"/>
    <w:rsid w:val="006227FD"/>
    <w:rsid w:val="00624695"/>
    <w:rsid w:val="00633D9D"/>
    <w:rsid w:val="00633EB6"/>
    <w:rsid w:val="0063498F"/>
    <w:rsid w:val="00640BA2"/>
    <w:rsid w:val="00641159"/>
    <w:rsid w:val="006411AB"/>
    <w:rsid w:val="00655538"/>
    <w:rsid w:val="0066040E"/>
    <w:rsid w:val="00664BDD"/>
    <w:rsid w:val="00672E8A"/>
    <w:rsid w:val="00674E80"/>
    <w:rsid w:val="006759B0"/>
    <w:rsid w:val="00681FF6"/>
    <w:rsid w:val="00686AB8"/>
    <w:rsid w:val="006C0AC3"/>
    <w:rsid w:val="006D3CFC"/>
    <w:rsid w:val="006E1E8D"/>
    <w:rsid w:val="006E2B97"/>
    <w:rsid w:val="007024CC"/>
    <w:rsid w:val="007058CB"/>
    <w:rsid w:val="007067E1"/>
    <w:rsid w:val="00711ACC"/>
    <w:rsid w:val="00714A77"/>
    <w:rsid w:val="00714F5C"/>
    <w:rsid w:val="00717066"/>
    <w:rsid w:val="007178F9"/>
    <w:rsid w:val="00721127"/>
    <w:rsid w:val="007426DD"/>
    <w:rsid w:val="0074497F"/>
    <w:rsid w:val="00745428"/>
    <w:rsid w:val="007461C4"/>
    <w:rsid w:val="00752A5B"/>
    <w:rsid w:val="00756B77"/>
    <w:rsid w:val="00760FCE"/>
    <w:rsid w:val="0077659C"/>
    <w:rsid w:val="00781C76"/>
    <w:rsid w:val="00791FCA"/>
    <w:rsid w:val="007948D9"/>
    <w:rsid w:val="00796531"/>
    <w:rsid w:val="00797551"/>
    <w:rsid w:val="007A012F"/>
    <w:rsid w:val="007A39AF"/>
    <w:rsid w:val="007B2E60"/>
    <w:rsid w:val="007B3F6E"/>
    <w:rsid w:val="007B5011"/>
    <w:rsid w:val="007B59B3"/>
    <w:rsid w:val="007C1FCE"/>
    <w:rsid w:val="007C5D62"/>
    <w:rsid w:val="007D3E76"/>
    <w:rsid w:val="007E0C9E"/>
    <w:rsid w:val="00813471"/>
    <w:rsid w:val="0081406A"/>
    <w:rsid w:val="0081505C"/>
    <w:rsid w:val="008154F4"/>
    <w:rsid w:val="008170C6"/>
    <w:rsid w:val="008315B1"/>
    <w:rsid w:val="00835E0B"/>
    <w:rsid w:val="0083640D"/>
    <w:rsid w:val="00841D40"/>
    <w:rsid w:val="00846B13"/>
    <w:rsid w:val="00847336"/>
    <w:rsid w:val="00850F39"/>
    <w:rsid w:val="00851F9C"/>
    <w:rsid w:val="00863222"/>
    <w:rsid w:val="0087373A"/>
    <w:rsid w:val="008773BA"/>
    <w:rsid w:val="0087758B"/>
    <w:rsid w:val="00896F3D"/>
    <w:rsid w:val="008A4957"/>
    <w:rsid w:val="008A7D2A"/>
    <w:rsid w:val="008B6A39"/>
    <w:rsid w:val="008C2A28"/>
    <w:rsid w:val="008D3E45"/>
    <w:rsid w:val="008E426A"/>
    <w:rsid w:val="008E5892"/>
    <w:rsid w:val="00903D8E"/>
    <w:rsid w:val="00904784"/>
    <w:rsid w:val="009047B0"/>
    <w:rsid w:val="00914B3E"/>
    <w:rsid w:val="0093137D"/>
    <w:rsid w:val="0093464E"/>
    <w:rsid w:val="00941275"/>
    <w:rsid w:val="00942FDE"/>
    <w:rsid w:val="009531A3"/>
    <w:rsid w:val="00955259"/>
    <w:rsid w:val="0096784C"/>
    <w:rsid w:val="00976577"/>
    <w:rsid w:val="00980B54"/>
    <w:rsid w:val="00985B34"/>
    <w:rsid w:val="009A5134"/>
    <w:rsid w:val="009A704E"/>
    <w:rsid w:val="009B3702"/>
    <w:rsid w:val="009B703A"/>
    <w:rsid w:val="009B73EE"/>
    <w:rsid w:val="009C7443"/>
    <w:rsid w:val="009E6410"/>
    <w:rsid w:val="009F3BB7"/>
    <w:rsid w:val="009F591F"/>
    <w:rsid w:val="00A00FC4"/>
    <w:rsid w:val="00A018BA"/>
    <w:rsid w:val="00A06F4C"/>
    <w:rsid w:val="00A1440F"/>
    <w:rsid w:val="00A21509"/>
    <w:rsid w:val="00A41B65"/>
    <w:rsid w:val="00A55871"/>
    <w:rsid w:val="00A5656C"/>
    <w:rsid w:val="00A57EE6"/>
    <w:rsid w:val="00A65C7C"/>
    <w:rsid w:val="00A66784"/>
    <w:rsid w:val="00A66E24"/>
    <w:rsid w:val="00A735AD"/>
    <w:rsid w:val="00AB1F4D"/>
    <w:rsid w:val="00AD223A"/>
    <w:rsid w:val="00AE7793"/>
    <w:rsid w:val="00AF30E8"/>
    <w:rsid w:val="00AF58F5"/>
    <w:rsid w:val="00B05CD9"/>
    <w:rsid w:val="00B1213A"/>
    <w:rsid w:val="00B126C6"/>
    <w:rsid w:val="00B231A5"/>
    <w:rsid w:val="00B36CA0"/>
    <w:rsid w:val="00B45A49"/>
    <w:rsid w:val="00B704B4"/>
    <w:rsid w:val="00B7678B"/>
    <w:rsid w:val="00B7754B"/>
    <w:rsid w:val="00B90A3A"/>
    <w:rsid w:val="00B917B3"/>
    <w:rsid w:val="00B91CE0"/>
    <w:rsid w:val="00BA0EDA"/>
    <w:rsid w:val="00BA5134"/>
    <w:rsid w:val="00BC0C6B"/>
    <w:rsid w:val="00BC12E9"/>
    <w:rsid w:val="00BC189E"/>
    <w:rsid w:val="00BD2735"/>
    <w:rsid w:val="00BD3B36"/>
    <w:rsid w:val="00BE2FB6"/>
    <w:rsid w:val="00BE6FCA"/>
    <w:rsid w:val="00BF73D3"/>
    <w:rsid w:val="00C006E4"/>
    <w:rsid w:val="00C033F4"/>
    <w:rsid w:val="00C22382"/>
    <w:rsid w:val="00C2568F"/>
    <w:rsid w:val="00C52CD0"/>
    <w:rsid w:val="00C56EA9"/>
    <w:rsid w:val="00C6790A"/>
    <w:rsid w:val="00C825AF"/>
    <w:rsid w:val="00C90A4C"/>
    <w:rsid w:val="00C91BBB"/>
    <w:rsid w:val="00C9616A"/>
    <w:rsid w:val="00CA3C3F"/>
    <w:rsid w:val="00CA79DB"/>
    <w:rsid w:val="00CD20F2"/>
    <w:rsid w:val="00CE1D53"/>
    <w:rsid w:val="00CE4751"/>
    <w:rsid w:val="00D13250"/>
    <w:rsid w:val="00D15B74"/>
    <w:rsid w:val="00D4035D"/>
    <w:rsid w:val="00D471C2"/>
    <w:rsid w:val="00D500FD"/>
    <w:rsid w:val="00D64CDB"/>
    <w:rsid w:val="00D708D7"/>
    <w:rsid w:val="00D770A4"/>
    <w:rsid w:val="00D82017"/>
    <w:rsid w:val="00DA1648"/>
    <w:rsid w:val="00DB310B"/>
    <w:rsid w:val="00DB3DB1"/>
    <w:rsid w:val="00DB537F"/>
    <w:rsid w:val="00DC1EF2"/>
    <w:rsid w:val="00DD2F3F"/>
    <w:rsid w:val="00E01B27"/>
    <w:rsid w:val="00E03EDE"/>
    <w:rsid w:val="00E16698"/>
    <w:rsid w:val="00E21480"/>
    <w:rsid w:val="00E263AC"/>
    <w:rsid w:val="00E30905"/>
    <w:rsid w:val="00E45962"/>
    <w:rsid w:val="00E471C7"/>
    <w:rsid w:val="00E51E93"/>
    <w:rsid w:val="00E76DAD"/>
    <w:rsid w:val="00E77783"/>
    <w:rsid w:val="00E95667"/>
    <w:rsid w:val="00E9775A"/>
    <w:rsid w:val="00EB11DD"/>
    <w:rsid w:val="00EB3139"/>
    <w:rsid w:val="00EE6CD8"/>
    <w:rsid w:val="00EF3F58"/>
    <w:rsid w:val="00EF5D2D"/>
    <w:rsid w:val="00F11410"/>
    <w:rsid w:val="00F265CC"/>
    <w:rsid w:val="00F4619B"/>
    <w:rsid w:val="00F55666"/>
    <w:rsid w:val="00F83200"/>
    <w:rsid w:val="00F92B33"/>
    <w:rsid w:val="00FA0820"/>
    <w:rsid w:val="00FB4B57"/>
    <w:rsid w:val="00FC6205"/>
    <w:rsid w:val="00FC6459"/>
    <w:rsid w:val="00FD1D51"/>
    <w:rsid w:val="00FD3AAB"/>
    <w:rsid w:val="00FD5654"/>
    <w:rsid w:val="00FE4F32"/>
    <w:rsid w:val="00FE7C9A"/>
    <w:rsid w:val="00FF09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D15ACB4"/>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95D73-B99B-4BB8-B3AF-C9BEFDBD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2780</Words>
  <Characters>15850</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18593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49</cp:revision>
  <cp:lastPrinted>2025-05-07T11:10:00Z</cp:lastPrinted>
  <dcterms:created xsi:type="dcterms:W3CDTF">2025-06-28T10:40:00Z</dcterms:created>
  <dcterms:modified xsi:type="dcterms:W3CDTF">2026-03-25T11:14:00Z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VeriketAuthor">
    <vt:lpwstr>at1hdgJteoLlXLejRBtF6wRgCLzwXTpElIP6Dbij/CM=</vt:lpwstr>
  </property>
  <property fmtid="{D5CDD505-2E9C-101B-9397-08002B2CF9AE}" pid="6" name="DetectedPolicyPropertyName">
    <vt:lpwstr/>
  </property>
  <property fmtid="{D5CDD505-2E9C-101B-9397-08002B2CF9AE}" pid="7" name="DetectedKeywordsPropertyName">
    <vt:lpwstr/>
  </property>
</Properties>
</file>